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5D" w:rsidRPr="00C23A5D" w:rsidRDefault="00C23A5D" w:rsidP="00C23A5D">
      <w:pPr>
        <w:shd w:val="clear" w:color="auto" w:fill="FFFFFF"/>
        <w:spacing w:after="150" w:line="240" w:lineRule="auto"/>
        <w:jc w:val="center"/>
        <w:rPr>
          <w:rFonts w:ascii="Calibri" w:eastAsia="Times New Roman" w:hAnsi="Calibri" w:cs="Times New Roman"/>
          <w:color w:val="333333"/>
          <w:sz w:val="18"/>
          <w:szCs w:val="18"/>
          <w:lang w:eastAsia="it-IT"/>
        </w:rPr>
      </w:pPr>
      <w:r w:rsidRPr="00C23A5D">
        <w:rPr>
          <w:rFonts w:ascii="Calibri" w:eastAsia="Times New Roman" w:hAnsi="Calibri" w:cs="Times New Roman"/>
          <w:noProof/>
          <w:color w:val="333333"/>
          <w:sz w:val="18"/>
          <w:szCs w:val="18"/>
          <w:lang w:eastAsia="it-IT"/>
        </w:rPr>
        <w:drawing>
          <wp:inline distT="0" distB="0" distL="0" distR="0">
            <wp:extent cx="3810000" cy="1838325"/>
            <wp:effectExtent l="0" t="0" r="0" b="9525"/>
            <wp:docPr id="1" name="Immagine 1" descr="http://www.comune.cadeo.pc.it/public/library/1/carta%20elettro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une.cadeo.pc.it/public/library/1/carta%20elettronica.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1838325"/>
                    </a:xfrm>
                    <a:prstGeom prst="rect">
                      <a:avLst/>
                    </a:prstGeom>
                    <a:noFill/>
                    <a:ln>
                      <a:noFill/>
                    </a:ln>
                  </pic:spPr>
                </pic:pic>
              </a:graphicData>
            </a:graphic>
          </wp:inline>
        </w:drawing>
      </w:r>
    </w:p>
    <w:p w:rsidR="00DD29E4" w:rsidRPr="00DD29E4" w:rsidRDefault="00E44AB1" w:rsidP="00DD29E4">
      <w:pPr>
        <w:shd w:val="clear" w:color="auto" w:fill="FFFFFF"/>
        <w:spacing w:before="100" w:beforeAutospacing="1" w:after="100" w:afterAutospacing="1" w:line="240" w:lineRule="auto"/>
        <w:outlineLvl w:val="2"/>
        <w:rPr>
          <w:rFonts w:ascii="Times New Roman" w:eastAsia="Times New Roman" w:hAnsi="Times New Roman" w:cs="Times New Roman"/>
          <w:b/>
          <w:bCs/>
          <w:color w:val="990000"/>
          <w:sz w:val="58"/>
          <w:szCs w:val="58"/>
          <w:lang w:eastAsia="it-IT"/>
        </w:rPr>
      </w:pPr>
      <w:r>
        <w:rPr>
          <w:rFonts w:ascii="Times New Roman" w:eastAsia="Times New Roman" w:hAnsi="Times New Roman" w:cs="Times New Roman"/>
          <w:b/>
          <w:bCs/>
          <w:color w:val="990000"/>
          <w:sz w:val="58"/>
          <w:szCs w:val="58"/>
          <w:lang w:eastAsia="it-IT"/>
        </w:rPr>
        <w:t xml:space="preserve">Carta </w:t>
      </w:r>
      <w:r w:rsidR="00DD29E4" w:rsidRPr="00DD29E4">
        <w:rPr>
          <w:rFonts w:ascii="Times New Roman" w:eastAsia="Times New Roman" w:hAnsi="Times New Roman" w:cs="Times New Roman"/>
          <w:b/>
          <w:bCs/>
          <w:color w:val="990000"/>
          <w:sz w:val="58"/>
          <w:szCs w:val="58"/>
          <w:lang w:eastAsia="it-IT"/>
        </w:rPr>
        <w:t xml:space="preserve">di Identità Elettronica (CIE) </w:t>
      </w:r>
    </w:p>
    <w:p w:rsidR="00475065" w:rsidRDefault="00475065" w:rsidP="00167DEF">
      <w:pPr>
        <w:shd w:val="clear" w:color="auto" w:fill="FFFFFF"/>
        <w:spacing w:before="278" w:after="0" w:line="240" w:lineRule="auto"/>
        <w:jc w:val="both"/>
        <w:rPr>
          <w:rFonts w:ascii="Verdana" w:eastAsia="Times New Roman" w:hAnsi="Verdana" w:cs="Times New Roman"/>
          <w:color w:val="000000"/>
          <w:sz w:val="18"/>
          <w:szCs w:val="18"/>
          <w:lang w:eastAsia="it-IT"/>
        </w:rPr>
      </w:pPr>
    </w:p>
    <w:p w:rsidR="00DD29E4" w:rsidRDefault="00DD29E4" w:rsidP="00167DEF">
      <w:pPr>
        <w:shd w:val="clear" w:color="auto" w:fill="FFFFFF"/>
        <w:spacing w:before="278" w:after="0" w:line="240" w:lineRule="auto"/>
        <w:jc w:val="both"/>
        <w:rPr>
          <w:rFonts w:ascii="Verdana" w:eastAsia="Times New Roman" w:hAnsi="Verdana" w:cs="Times New Roman"/>
          <w:color w:val="000000"/>
          <w:sz w:val="18"/>
          <w:szCs w:val="18"/>
          <w:lang w:eastAsia="it-IT"/>
        </w:rPr>
      </w:pPr>
      <w:r w:rsidRPr="00D62729">
        <w:rPr>
          <w:rFonts w:ascii="Verdana" w:eastAsia="Times New Roman" w:hAnsi="Verdana" w:cs="Times New Roman"/>
          <w:color w:val="000000"/>
          <w:sz w:val="18"/>
          <w:szCs w:val="18"/>
          <w:lang w:eastAsia="it-IT"/>
        </w:rPr>
        <w:t xml:space="preserve">La </w:t>
      </w:r>
      <w:r w:rsidRPr="0018194D">
        <w:rPr>
          <w:rFonts w:ascii="Verdana" w:eastAsia="Times New Roman" w:hAnsi="Verdana" w:cs="Times New Roman"/>
          <w:b/>
          <w:color w:val="0070C0"/>
          <w:sz w:val="24"/>
          <w:szCs w:val="24"/>
          <w:lang w:eastAsia="it-IT"/>
        </w:rPr>
        <w:t>CIE</w:t>
      </w:r>
      <w:r w:rsidRPr="00D62729">
        <w:rPr>
          <w:rFonts w:ascii="Verdana" w:eastAsia="Times New Roman" w:hAnsi="Verdana" w:cs="Times New Roman"/>
          <w:color w:val="000000"/>
          <w:sz w:val="18"/>
          <w:szCs w:val="18"/>
          <w:lang w:eastAsia="it-IT"/>
        </w:rPr>
        <w:t>, la carta di identi</w:t>
      </w:r>
      <w:r w:rsidR="00167DEF">
        <w:rPr>
          <w:rFonts w:ascii="Verdana" w:eastAsia="Times New Roman" w:hAnsi="Verdana" w:cs="Times New Roman"/>
          <w:color w:val="000000"/>
          <w:sz w:val="18"/>
          <w:szCs w:val="18"/>
          <w:lang w:eastAsia="it-IT"/>
        </w:rPr>
        <w:t xml:space="preserve">tà elettronica in formato card, </w:t>
      </w:r>
      <w:r w:rsidRPr="00D62729">
        <w:rPr>
          <w:rFonts w:ascii="Verdana" w:eastAsia="Times New Roman" w:hAnsi="Verdana" w:cs="Times New Roman"/>
          <w:color w:val="000000"/>
          <w:sz w:val="18"/>
          <w:szCs w:val="18"/>
          <w:lang w:eastAsia="it-IT"/>
        </w:rPr>
        <w:t xml:space="preserve"> prende il posto del tradizionale documento cartaceo.</w:t>
      </w:r>
    </w:p>
    <w:p w:rsidR="00EE5FE1" w:rsidRDefault="00EE5FE1" w:rsidP="00EE5FE1">
      <w:pPr>
        <w:shd w:val="clear" w:color="auto" w:fill="FFFFFF"/>
        <w:spacing w:after="0" w:line="240" w:lineRule="auto"/>
        <w:rPr>
          <w:rFonts w:ascii="Verdana" w:eastAsia="Times New Roman" w:hAnsi="Verdana" w:cs="Times New Roman"/>
          <w:color w:val="000000"/>
          <w:sz w:val="18"/>
          <w:szCs w:val="18"/>
          <w:lang w:eastAsia="it-IT"/>
        </w:rPr>
      </w:pPr>
    </w:p>
    <w:p w:rsidR="00EE5FE1" w:rsidRDefault="00EE5FE1" w:rsidP="00EE5FE1">
      <w:pPr>
        <w:shd w:val="clear" w:color="auto" w:fill="FFFFFF"/>
        <w:spacing w:after="0" w:line="240" w:lineRule="auto"/>
        <w:rPr>
          <w:rFonts w:ascii="Verdana" w:eastAsia="Times New Roman" w:hAnsi="Verdana" w:cs="Times New Roman"/>
          <w:color w:val="000000"/>
          <w:sz w:val="18"/>
          <w:szCs w:val="18"/>
          <w:lang w:eastAsia="it-IT"/>
        </w:rPr>
      </w:pPr>
    </w:p>
    <w:p w:rsidR="00EE5FE1" w:rsidRPr="00C178DB" w:rsidRDefault="00DD29E4" w:rsidP="00EE5FE1">
      <w:pPr>
        <w:shd w:val="clear" w:color="auto" w:fill="FFFFFF"/>
        <w:spacing w:after="0" w:line="240" w:lineRule="auto"/>
        <w:rPr>
          <w:rFonts w:ascii="Verdana" w:eastAsia="Times New Roman" w:hAnsi="Verdana" w:cs="Times New Roman"/>
          <w:b/>
          <w:bCs/>
          <w:color w:val="0070C0"/>
          <w:sz w:val="24"/>
          <w:szCs w:val="24"/>
          <w:lang w:eastAsia="it-IT"/>
        </w:rPr>
      </w:pPr>
      <w:r w:rsidRPr="00C178DB">
        <w:rPr>
          <w:rFonts w:ascii="Verdana" w:eastAsia="Times New Roman" w:hAnsi="Verdana" w:cs="Times New Roman"/>
          <w:b/>
          <w:bCs/>
          <w:color w:val="0070C0"/>
          <w:sz w:val="24"/>
          <w:szCs w:val="24"/>
          <w:lang w:eastAsia="it-IT"/>
        </w:rPr>
        <w:t>Che cosa è la CIE?</w:t>
      </w:r>
    </w:p>
    <w:p w:rsidR="00220B5E" w:rsidRDefault="00DD29E4" w:rsidP="00220B5E">
      <w:pPr>
        <w:shd w:val="clear" w:color="auto" w:fill="FFFFFF"/>
        <w:spacing w:after="0" w:line="240" w:lineRule="auto"/>
        <w:jc w:val="both"/>
        <w:rPr>
          <w:rFonts w:ascii="Verdana" w:eastAsia="Times New Roman" w:hAnsi="Verdana" w:cs="Times New Roman"/>
          <w:sz w:val="18"/>
          <w:szCs w:val="18"/>
          <w:lang w:eastAsia="it-IT"/>
        </w:rPr>
      </w:pPr>
      <w:r w:rsidRPr="00D62729">
        <w:rPr>
          <w:rFonts w:ascii="Verdana" w:eastAsia="Times New Roman" w:hAnsi="Verdana" w:cs="Times New Roman"/>
          <w:sz w:val="18"/>
          <w:szCs w:val="18"/>
          <w:lang w:eastAsia="it-IT"/>
        </w:rPr>
        <w:t xml:space="preserve">La CIE, realizzata dall’Istituto Poligrafico e Zecca dello Stato, è la nuova carta di identità in formato digitale con le dimensioni di una carta di credito e si presenterà così: </w:t>
      </w:r>
    </w:p>
    <w:p w:rsidR="00220B5E" w:rsidRDefault="00DD29E4" w:rsidP="00220B5E">
      <w:pPr>
        <w:shd w:val="clear" w:color="auto" w:fill="FFFFFF"/>
        <w:spacing w:after="0" w:line="240" w:lineRule="auto"/>
        <w:jc w:val="both"/>
        <w:rPr>
          <w:rFonts w:ascii="Verdana" w:eastAsia="Times New Roman" w:hAnsi="Verdana" w:cs="Times New Roman"/>
          <w:sz w:val="18"/>
          <w:szCs w:val="18"/>
          <w:lang w:eastAsia="it-IT"/>
        </w:rPr>
      </w:pPr>
      <w:r w:rsidRPr="00220B5E">
        <w:rPr>
          <w:rFonts w:ascii="Verdana" w:eastAsia="Times New Roman" w:hAnsi="Verdana" w:cs="Times New Roman"/>
          <w:b/>
          <w:sz w:val="18"/>
          <w:szCs w:val="18"/>
          <w:lang w:eastAsia="it-IT"/>
        </w:rPr>
        <w:t>sul davanti</w:t>
      </w:r>
      <w:r w:rsidRPr="00D62729">
        <w:rPr>
          <w:rFonts w:ascii="Verdana" w:eastAsia="Times New Roman" w:hAnsi="Verdana" w:cs="Times New Roman"/>
          <w:sz w:val="18"/>
          <w:szCs w:val="18"/>
          <w:lang w:eastAsia="it-IT"/>
        </w:rPr>
        <w:t xml:space="preserve"> nome, cognome, cittadinanza, luogo e data di nascita, sesso, statura, firma, foto, data d’emissione e di scadenza, codici e un chip elettronico;</w:t>
      </w:r>
    </w:p>
    <w:p w:rsidR="00DD29E4" w:rsidRPr="00D62729" w:rsidRDefault="00DD29E4" w:rsidP="00220B5E">
      <w:pPr>
        <w:shd w:val="clear" w:color="auto" w:fill="FFFFFF"/>
        <w:spacing w:after="0" w:line="240" w:lineRule="auto"/>
        <w:jc w:val="both"/>
        <w:rPr>
          <w:rFonts w:ascii="Verdana" w:eastAsia="Times New Roman" w:hAnsi="Verdana" w:cs="Times New Roman"/>
          <w:sz w:val="24"/>
          <w:szCs w:val="24"/>
          <w:lang w:eastAsia="it-IT"/>
        </w:rPr>
      </w:pPr>
      <w:r w:rsidRPr="00220B5E">
        <w:rPr>
          <w:rFonts w:ascii="Verdana" w:eastAsia="Times New Roman" w:hAnsi="Verdana" w:cs="Times New Roman"/>
          <w:b/>
          <w:sz w:val="18"/>
          <w:szCs w:val="18"/>
          <w:lang w:eastAsia="it-IT"/>
        </w:rPr>
        <w:t>sul retro</w:t>
      </w:r>
      <w:r w:rsidRPr="00D62729">
        <w:rPr>
          <w:rFonts w:ascii="Verdana" w:eastAsia="Times New Roman" w:hAnsi="Verdana" w:cs="Times New Roman"/>
          <w:sz w:val="18"/>
          <w:szCs w:val="18"/>
          <w:lang w:eastAsia="it-IT"/>
        </w:rPr>
        <w:t>: ancora la foto, residenza, codice fiscale, estremi dell’atto di nascita, cognome e nome dei genitori o di chi ne fa le veci nel caso di minori, altri codici alfanumerici.</w:t>
      </w:r>
    </w:p>
    <w:p w:rsidR="00DD29E4" w:rsidRPr="00D62729" w:rsidRDefault="00DD29E4" w:rsidP="00965F85">
      <w:pPr>
        <w:shd w:val="clear" w:color="auto" w:fill="FFFFFF"/>
        <w:spacing w:before="278" w:after="0" w:line="240" w:lineRule="auto"/>
        <w:jc w:val="both"/>
        <w:rPr>
          <w:rFonts w:ascii="Verdana" w:eastAsia="Times New Roman" w:hAnsi="Verdana" w:cs="Times New Roman"/>
          <w:sz w:val="24"/>
          <w:szCs w:val="24"/>
          <w:lang w:eastAsia="it-IT"/>
        </w:rPr>
      </w:pPr>
      <w:r w:rsidRPr="00D62729">
        <w:rPr>
          <w:rFonts w:ascii="Verdana" w:eastAsia="Times New Roman" w:hAnsi="Verdana" w:cs="Times New Roman"/>
          <w:sz w:val="18"/>
          <w:szCs w:val="18"/>
          <w:lang w:eastAsia="it-IT"/>
        </w:rPr>
        <w:t>Per i cittadini italiani è valida per l'espatrio ed è equipollente al passaporto per espatriare nei Paesi dell'Area Schengen. Per i cittadini stranieri (comunitari e extracomunitari), maggiorenni e minorenni, viene sempre rilasciata non valida per l'espatrio.</w:t>
      </w:r>
    </w:p>
    <w:p w:rsidR="00DD29E4" w:rsidRPr="00C178DB" w:rsidRDefault="00DD29E4" w:rsidP="00B85205">
      <w:pPr>
        <w:shd w:val="clear" w:color="auto" w:fill="FFFFFF"/>
        <w:spacing w:before="278" w:after="0" w:line="240" w:lineRule="auto"/>
        <w:rPr>
          <w:rFonts w:ascii="Verdana" w:eastAsia="Times New Roman" w:hAnsi="Verdana" w:cs="Times New Roman"/>
          <w:b/>
          <w:bCs/>
          <w:color w:val="0070C0"/>
          <w:sz w:val="24"/>
          <w:szCs w:val="24"/>
          <w:lang w:eastAsia="it-IT"/>
        </w:rPr>
      </w:pPr>
      <w:r w:rsidRPr="00C178DB">
        <w:rPr>
          <w:rFonts w:ascii="Verdana" w:eastAsia="Times New Roman" w:hAnsi="Verdana" w:cs="Times New Roman"/>
          <w:b/>
          <w:bCs/>
          <w:color w:val="0070C0"/>
          <w:sz w:val="24"/>
          <w:szCs w:val="24"/>
          <w:lang w:eastAsia="it-IT"/>
        </w:rPr>
        <w:t>Chi può richiederla</w:t>
      </w:r>
    </w:p>
    <w:p w:rsidR="00DD29E4" w:rsidRPr="00D62729" w:rsidRDefault="00B85205" w:rsidP="00B85205">
      <w:pPr>
        <w:shd w:val="clear" w:color="auto" w:fill="FFFFFF"/>
        <w:spacing w:after="0" w:line="240" w:lineRule="auto"/>
        <w:rPr>
          <w:rFonts w:ascii="Verdana" w:eastAsia="Times New Roman" w:hAnsi="Verdana" w:cs="Times New Roman"/>
          <w:sz w:val="24"/>
          <w:szCs w:val="24"/>
          <w:lang w:eastAsia="it-IT"/>
        </w:rPr>
      </w:pPr>
      <w:r w:rsidRPr="00D62729">
        <w:rPr>
          <w:rFonts w:ascii="Verdana" w:eastAsia="Times New Roman" w:hAnsi="Verdana" w:cs="Times New Roman"/>
          <w:sz w:val="18"/>
          <w:szCs w:val="18"/>
          <w:lang w:eastAsia="it-IT"/>
        </w:rPr>
        <w:t xml:space="preserve">    </w:t>
      </w:r>
      <w:r w:rsidR="00DD29E4" w:rsidRPr="00D62729">
        <w:rPr>
          <w:rFonts w:ascii="Verdana" w:eastAsia="Times New Roman" w:hAnsi="Verdana" w:cs="Times New Roman"/>
          <w:sz w:val="18"/>
          <w:szCs w:val="18"/>
          <w:lang w:eastAsia="it-IT"/>
        </w:rPr>
        <w:t>La Carta d'Identità Elettronica viene rilasciata:</w:t>
      </w:r>
    </w:p>
    <w:p w:rsidR="00DD29E4" w:rsidRPr="00D62729" w:rsidRDefault="00DD29E4" w:rsidP="00965F85">
      <w:pPr>
        <w:shd w:val="clear" w:color="auto" w:fill="FFFFFF"/>
        <w:spacing w:after="0" w:line="240" w:lineRule="auto"/>
        <w:rPr>
          <w:rFonts w:ascii="Verdana" w:eastAsia="Times New Roman" w:hAnsi="Verdana" w:cs="Times New Roman"/>
          <w:sz w:val="24"/>
          <w:szCs w:val="24"/>
          <w:lang w:eastAsia="it-IT"/>
        </w:rPr>
      </w:pPr>
      <w:r w:rsidRPr="00D62729">
        <w:rPr>
          <w:rFonts w:ascii="Verdana" w:eastAsia="Times New Roman" w:hAnsi="Verdana" w:cs="Times New Roman"/>
          <w:sz w:val="18"/>
          <w:szCs w:val="18"/>
          <w:lang w:eastAsia="it-IT"/>
        </w:rPr>
        <w:t>1. a coloro che chiedono per la prima volta la carta di identità;</w:t>
      </w:r>
    </w:p>
    <w:p w:rsidR="00B85205" w:rsidRPr="00D62729" w:rsidRDefault="00DD29E4" w:rsidP="00965F85">
      <w:pPr>
        <w:shd w:val="clear" w:color="auto" w:fill="FFFFFF"/>
        <w:spacing w:after="0" w:line="240" w:lineRule="auto"/>
        <w:rPr>
          <w:rFonts w:ascii="Verdana" w:eastAsia="Times New Roman" w:hAnsi="Verdana" w:cs="Times New Roman"/>
          <w:sz w:val="18"/>
          <w:szCs w:val="18"/>
          <w:lang w:eastAsia="it-IT"/>
        </w:rPr>
      </w:pPr>
      <w:r w:rsidRPr="00D62729">
        <w:rPr>
          <w:rFonts w:ascii="Verdana" w:eastAsia="Times New Roman" w:hAnsi="Verdana" w:cs="Times New Roman"/>
          <w:sz w:val="18"/>
          <w:szCs w:val="18"/>
          <w:lang w:eastAsia="it-IT"/>
        </w:rPr>
        <w:t xml:space="preserve">2. a coloro ai quali la carta d'identità risulta scaduta: le carte d’identità in formato cartaceo, infatti, restano valide </w:t>
      </w:r>
      <w:r w:rsidR="00167DEF">
        <w:rPr>
          <w:rFonts w:ascii="Verdana" w:eastAsia="Times New Roman" w:hAnsi="Verdana" w:cs="Times New Roman"/>
          <w:sz w:val="18"/>
          <w:szCs w:val="18"/>
          <w:lang w:eastAsia="it-IT"/>
        </w:rPr>
        <w:t>fino alla loro scadenza;</w:t>
      </w:r>
    </w:p>
    <w:p w:rsidR="00DD29E4" w:rsidRPr="00D62729" w:rsidRDefault="00DD29E4" w:rsidP="00965F85">
      <w:pPr>
        <w:shd w:val="clear" w:color="auto" w:fill="FFFFFF"/>
        <w:spacing w:after="0" w:line="240" w:lineRule="auto"/>
        <w:rPr>
          <w:rFonts w:ascii="Verdana" w:eastAsia="Times New Roman" w:hAnsi="Verdana" w:cs="Times New Roman"/>
          <w:sz w:val="24"/>
          <w:szCs w:val="24"/>
          <w:lang w:eastAsia="it-IT"/>
        </w:rPr>
      </w:pPr>
      <w:r w:rsidRPr="00D62729">
        <w:rPr>
          <w:rFonts w:ascii="Verdana" w:eastAsia="Times New Roman" w:hAnsi="Verdana" w:cs="Times New Roman"/>
          <w:sz w:val="18"/>
          <w:szCs w:val="18"/>
          <w:lang w:eastAsia="it-IT"/>
        </w:rPr>
        <w:t>3. prima della scadenza della carta di identità cartacea, solo in caso di:</w:t>
      </w:r>
    </w:p>
    <w:p w:rsidR="00DD29E4" w:rsidRPr="00D62729" w:rsidRDefault="00DD29E4" w:rsidP="00965F85">
      <w:pPr>
        <w:numPr>
          <w:ilvl w:val="0"/>
          <w:numId w:val="2"/>
        </w:numPr>
        <w:shd w:val="clear" w:color="auto" w:fill="FFFFFF"/>
        <w:spacing w:after="0" w:line="240" w:lineRule="auto"/>
        <w:rPr>
          <w:rFonts w:ascii="Verdana" w:eastAsia="Times New Roman" w:hAnsi="Verdana" w:cs="Times New Roman"/>
          <w:sz w:val="24"/>
          <w:szCs w:val="24"/>
          <w:lang w:eastAsia="it-IT"/>
        </w:rPr>
      </w:pPr>
      <w:r w:rsidRPr="00D62729">
        <w:rPr>
          <w:rFonts w:ascii="Verdana" w:eastAsia="Times New Roman" w:hAnsi="Verdana" w:cs="Times New Roman"/>
          <w:color w:val="000000"/>
          <w:sz w:val="18"/>
          <w:szCs w:val="18"/>
          <w:lang w:eastAsia="it-IT"/>
        </w:rPr>
        <w:t>smarrimento o furto della carta ancora in corso di validità, attestati da relativa denuncia;</w:t>
      </w:r>
    </w:p>
    <w:p w:rsidR="00DD29E4" w:rsidRPr="007E0FFF" w:rsidRDefault="00DD29E4" w:rsidP="00965F85">
      <w:pPr>
        <w:numPr>
          <w:ilvl w:val="0"/>
          <w:numId w:val="2"/>
        </w:numPr>
        <w:shd w:val="clear" w:color="auto" w:fill="FFFFFF"/>
        <w:spacing w:after="0" w:line="240" w:lineRule="auto"/>
        <w:rPr>
          <w:rFonts w:ascii="Verdana" w:eastAsia="Times New Roman" w:hAnsi="Verdana" w:cs="Times New Roman"/>
          <w:sz w:val="24"/>
          <w:szCs w:val="24"/>
          <w:lang w:eastAsia="it-IT"/>
        </w:rPr>
      </w:pPr>
      <w:r w:rsidRPr="00D62729">
        <w:rPr>
          <w:rFonts w:ascii="Verdana" w:eastAsia="Times New Roman" w:hAnsi="Verdana" w:cs="Times New Roman"/>
          <w:color w:val="000000"/>
          <w:sz w:val="18"/>
          <w:szCs w:val="18"/>
          <w:lang w:eastAsia="it-IT"/>
        </w:rPr>
        <w:t xml:space="preserve">deterioramento o distruzione della carta ancora in corso di validità. </w:t>
      </w:r>
    </w:p>
    <w:p w:rsidR="007E0FFF" w:rsidRPr="00D62729" w:rsidRDefault="007E0FFF" w:rsidP="007E0FFF">
      <w:pPr>
        <w:shd w:val="clear" w:color="auto" w:fill="FFFFFF"/>
        <w:spacing w:after="0" w:line="240" w:lineRule="auto"/>
        <w:ind w:left="720"/>
        <w:rPr>
          <w:rFonts w:ascii="Verdana" w:eastAsia="Times New Roman" w:hAnsi="Verdana" w:cs="Times New Roman"/>
          <w:sz w:val="24"/>
          <w:szCs w:val="24"/>
          <w:lang w:eastAsia="it-IT"/>
        </w:rPr>
      </w:pPr>
    </w:p>
    <w:p w:rsidR="007E0FFF" w:rsidRDefault="00DD29E4" w:rsidP="007E0FFF">
      <w:pPr>
        <w:shd w:val="clear" w:color="auto" w:fill="FFFFFF"/>
        <w:spacing w:after="0" w:line="240" w:lineRule="auto"/>
        <w:rPr>
          <w:rFonts w:ascii="Verdana" w:eastAsia="Times New Roman" w:hAnsi="Verdana" w:cs="Times New Roman"/>
          <w:color w:val="0070C0"/>
          <w:sz w:val="18"/>
          <w:szCs w:val="18"/>
          <w:lang w:eastAsia="it-IT"/>
        </w:rPr>
      </w:pPr>
      <w:r w:rsidRPr="00C178DB">
        <w:rPr>
          <w:rFonts w:ascii="Verdana" w:eastAsia="Times New Roman" w:hAnsi="Verdana" w:cs="Times New Roman"/>
          <w:b/>
          <w:bCs/>
          <w:color w:val="0070C0"/>
          <w:sz w:val="24"/>
          <w:szCs w:val="24"/>
          <w:lang w:eastAsia="it-IT"/>
        </w:rPr>
        <w:t xml:space="preserve">Possono richiedere la CIE i cittadini maggiorenni e minorenni residenti a </w:t>
      </w:r>
      <w:r w:rsidR="00955C3F" w:rsidRPr="00C178DB">
        <w:rPr>
          <w:rFonts w:ascii="Verdana" w:eastAsia="Times New Roman" w:hAnsi="Verdana" w:cs="Times New Roman"/>
          <w:b/>
          <w:bCs/>
          <w:color w:val="0070C0"/>
          <w:sz w:val="24"/>
          <w:szCs w:val="24"/>
          <w:lang w:eastAsia="it-IT"/>
        </w:rPr>
        <w:t>Pontenure</w:t>
      </w:r>
      <w:r w:rsidRPr="00C178DB">
        <w:rPr>
          <w:rFonts w:ascii="Verdana" w:eastAsia="Times New Roman" w:hAnsi="Verdana" w:cs="Times New Roman"/>
          <w:color w:val="0070C0"/>
          <w:sz w:val="24"/>
          <w:szCs w:val="24"/>
          <w:lang w:eastAsia="it-IT"/>
        </w:rPr>
        <w:t>.</w:t>
      </w:r>
      <w:r w:rsidRPr="00220B5E">
        <w:rPr>
          <w:rFonts w:ascii="Verdana" w:eastAsia="Times New Roman" w:hAnsi="Verdana" w:cs="Times New Roman"/>
          <w:color w:val="0070C0"/>
          <w:sz w:val="18"/>
          <w:szCs w:val="18"/>
          <w:lang w:eastAsia="it-IT"/>
        </w:rPr>
        <w:t xml:space="preserve"> </w:t>
      </w:r>
    </w:p>
    <w:p w:rsidR="00DD29E4" w:rsidRPr="00D62729" w:rsidRDefault="00DD29E4" w:rsidP="007E0FFF">
      <w:pPr>
        <w:shd w:val="clear" w:color="auto" w:fill="FFFFFF"/>
        <w:spacing w:after="0" w:line="240" w:lineRule="auto"/>
        <w:rPr>
          <w:rFonts w:ascii="Verdana" w:eastAsia="Times New Roman" w:hAnsi="Verdana" w:cs="Times New Roman"/>
          <w:sz w:val="24"/>
          <w:szCs w:val="24"/>
          <w:lang w:eastAsia="it-IT"/>
        </w:rPr>
      </w:pPr>
      <w:r w:rsidRPr="00D62729">
        <w:rPr>
          <w:rFonts w:ascii="Verdana" w:eastAsia="Times New Roman" w:hAnsi="Verdana" w:cs="Times New Roman"/>
          <w:color w:val="000000"/>
          <w:sz w:val="18"/>
          <w:szCs w:val="18"/>
          <w:lang w:eastAsia="it-IT"/>
        </w:rPr>
        <w:t xml:space="preserve">Ai cittadini domiciliati a </w:t>
      </w:r>
      <w:r w:rsidR="00955C3F" w:rsidRPr="00D62729">
        <w:rPr>
          <w:rFonts w:ascii="Verdana" w:eastAsia="Times New Roman" w:hAnsi="Verdana" w:cs="Times New Roman"/>
          <w:color w:val="000000"/>
          <w:sz w:val="18"/>
          <w:szCs w:val="18"/>
          <w:lang w:eastAsia="it-IT"/>
        </w:rPr>
        <w:t>Pontenure</w:t>
      </w:r>
      <w:r w:rsidRPr="00D62729">
        <w:rPr>
          <w:rFonts w:ascii="Verdana" w:eastAsia="Times New Roman" w:hAnsi="Verdana" w:cs="Times New Roman"/>
          <w:color w:val="000000"/>
          <w:sz w:val="18"/>
          <w:szCs w:val="18"/>
          <w:lang w:eastAsia="it-IT"/>
        </w:rPr>
        <w:t>, ma non residenti, e ai cittadini residenti all'estero sarà ancora emesso esclusivamente il documento cartaceo.</w:t>
      </w:r>
    </w:p>
    <w:p w:rsidR="00C178DB" w:rsidRDefault="00DD29E4" w:rsidP="00B85205">
      <w:pPr>
        <w:shd w:val="clear" w:color="auto" w:fill="FFFFFF"/>
        <w:spacing w:before="278" w:after="0" w:line="240" w:lineRule="auto"/>
        <w:jc w:val="both"/>
        <w:rPr>
          <w:rFonts w:ascii="Verdana" w:eastAsia="Times New Roman" w:hAnsi="Verdana" w:cs="Times New Roman"/>
          <w:color w:val="000000"/>
          <w:sz w:val="18"/>
          <w:szCs w:val="18"/>
          <w:lang w:eastAsia="it-IT"/>
        </w:rPr>
      </w:pPr>
      <w:r w:rsidRPr="00C178DB">
        <w:rPr>
          <w:rFonts w:ascii="Verdana" w:eastAsia="Times New Roman" w:hAnsi="Verdana" w:cs="Times New Roman"/>
          <w:b/>
          <w:bCs/>
          <w:color w:val="0070C0"/>
          <w:sz w:val="24"/>
          <w:szCs w:val="24"/>
          <w:lang w:eastAsia="it-IT"/>
        </w:rPr>
        <w:t>Se il richiedente è un minore</w:t>
      </w:r>
      <w:r w:rsidRPr="00C178DB">
        <w:rPr>
          <w:rFonts w:ascii="Verdana" w:eastAsia="Times New Roman" w:hAnsi="Verdana" w:cs="Times New Roman"/>
          <w:b/>
          <w:bCs/>
          <w:color w:val="0070C0"/>
          <w:sz w:val="20"/>
          <w:szCs w:val="20"/>
          <w:lang w:eastAsia="it-IT"/>
        </w:rPr>
        <w:t xml:space="preserve"> </w:t>
      </w:r>
      <w:r w:rsidRPr="00D62729">
        <w:rPr>
          <w:rFonts w:ascii="Verdana" w:eastAsia="Times New Roman" w:hAnsi="Verdana" w:cs="Times New Roman"/>
          <w:color w:val="000000"/>
          <w:sz w:val="18"/>
          <w:szCs w:val="18"/>
          <w:lang w:eastAsia="it-IT"/>
        </w:rPr>
        <w:t xml:space="preserve">deve presentarsi accompagnato da almeno un genitore o dal tutore munito di documento di riconoscimento valido. </w:t>
      </w:r>
    </w:p>
    <w:p w:rsidR="00C178DB" w:rsidRDefault="00DD29E4" w:rsidP="00C178DB">
      <w:pPr>
        <w:shd w:val="clear" w:color="auto" w:fill="FFFFFF"/>
        <w:spacing w:after="0" w:line="240" w:lineRule="auto"/>
        <w:jc w:val="both"/>
        <w:rPr>
          <w:rFonts w:ascii="Verdana" w:eastAsia="Times New Roman" w:hAnsi="Verdana" w:cs="Times New Roman"/>
          <w:color w:val="000000"/>
          <w:sz w:val="18"/>
          <w:szCs w:val="18"/>
          <w:lang w:eastAsia="it-IT"/>
        </w:rPr>
      </w:pPr>
      <w:r w:rsidRPr="00D62729">
        <w:rPr>
          <w:rFonts w:ascii="Verdana" w:eastAsia="Times New Roman" w:hAnsi="Verdana" w:cs="Times New Roman"/>
          <w:color w:val="000000"/>
          <w:sz w:val="18"/>
          <w:szCs w:val="18"/>
          <w:lang w:eastAsia="it-IT"/>
        </w:rPr>
        <w:t xml:space="preserve">Qualora si richieda la CIE valida per l'espatrio è necessario l'assenso di entrambi i genitori che devono recarsi agli sportelli, insieme al minore. </w:t>
      </w:r>
    </w:p>
    <w:p w:rsidR="00DD29E4" w:rsidRPr="00C178DB" w:rsidRDefault="00DD29E4" w:rsidP="00C178DB">
      <w:pPr>
        <w:shd w:val="clear" w:color="auto" w:fill="FFFFFF"/>
        <w:spacing w:after="0" w:line="240" w:lineRule="auto"/>
        <w:jc w:val="both"/>
        <w:rPr>
          <w:rFonts w:ascii="Verdana" w:eastAsia="Times New Roman" w:hAnsi="Verdana" w:cs="Times New Roman"/>
          <w:b/>
          <w:color w:val="000000"/>
          <w:sz w:val="18"/>
          <w:szCs w:val="18"/>
          <w:u w:val="single"/>
          <w:lang w:eastAsia="it-IT"/>
        </w:rPr>
      </w:pPr>
      <w:r w:rsidRPr="00D62729">
        <w:rPr>
          <w:rFonts w:ascii="Verdana" w:eastAsia="Times New Roman" w:hAnsi="Verdana" w:cs="Times New Roman"/>
          <w:color w:val="000000"/>
          <w:sz w:val="18"/>
          <w:szCs w:val="18"/>
          <w:lang w:eastAsia="it-IT"/>
        </w:rPr>
        <w:t xml:space="preserve">Nel caso non sia possibile per uno dei genitori presentarsi allo sportello, è possibile dare il proprio assenso </w:t>
      </w:r>
      <w:r w:rsidRPr="001B1CA7">
        <w:rPr>
          <w:rFonts w:ascii="Verdana" w:eastAsia="Times New Roman" w:hAnsi="Verdana" w:cs="Times New Roman"/>
          <w:color w:val="000000"/>
          <w:sz w:val="18"/>
          <w:szCs w:val="18"/>
          <w:lang w:eastAsia="it-IT"/>
        </w:rPr>
        <w:t xml:space="preserve">compilando l'apposito </w:t>
      </w:r>
      <w:r w:rsidRPr="001B1CA7">
        <w:rPr>
          <w:rFonts w:ascii="Verdana" w:eastAsia="Times New Roman" w:hAnsi="Verdana" w:cs="Times New Roman"/>
          <w:b/>
          <w:color w:val="000000"/>
          <w:sz w:val="18"/>
          <w:szCs w:val="18"/>
          <w:u w:val="single"/>
          <w:lang w:eastAsia="it-IT"/>
        </w:rPr>
        <w:t xml:space="preserve">modulo da ritirarsi dall’Ufficio </w:t>
      </w:r>
      <w:r w:rsidR="00207AA0" w:rsidRPr="001B1CA7">
        <w:rPr>
          <w:rFonts w:ascii="Verdana" w:eastAsia="Times New Roman" w:hAnsi="Verdana" w:cs="Times New Roman"/>
          <w:b/>
          <w:color w:val="000000"/>
          <w:sz w:val="18"/>
          <w:szCs w:val="18"/>
          <w:u w:val="single"/>
          <w:lang w:eastAsia="it-IT"/>
        </w:rPr>
        <w:t>Stato Civile</w:t>
      </w:r>
      <w:r w:rsidRPr="00C178DB">
        <w:rPr>
          <w:rFonts w:ascii="Verdana" w:eastAsia="Times New Roman" w:hAnsi="Verdana" w:cs="Times New Roman"/>
          <w:b/>
          <w:color w:val="000000"/>
          <w:sz w:val="18"/>
          <w:szCs w:val="18"/>
          <w:u w:val="single"/>
          <w:lang w:eastAsia="it-IT"/>
        </w:rPr>
        <w:t xml:space="preserve"> </w:t>
      </w:r>
    </w:p>
    <w:p w:rsidR="00475065" w:rsidRDefault="00475065" w:rsidP="00B85205">
      <w:pPr>
        <w:shd w:val="clear" w:color="auto" w:fill="FFFFFF"/>
        <w:spacing w:before="278" w:after="0" w:line="240" w:lineRule="auto"/>
        <w:jc w:val="both"/>
        <w:rPr>
          <w:rFonts w:ascii="Verdana" w:eastAsia="Times New Roman" w:hAnsi="Verdana" w:cs="Times New Roman"/>
          <w:color w:val="000000"/>
          <w:sz w:val="18"/>
          <w:szCs w:val="18"/>
          <w:lang w:eastAsia="it-IT"/>
        </w:rPr>
      </w:pPr>
    </w:p>
    <w:p w:rsidR="00475065" w:rsidRDefault="00475065" w:rsidP="00B85205">
      <w:pPr>
        <w:shd w:val="clear" w:color="auto" w:fill="FFFFFF"/>
        <w:spacing w:before="278" w:after="0" w:line="240" w:lineRule="auto"/>
        <w:jc w:val="both"/>
        <w:rPr>
          <w:rFonts w:ascii="Verdana" w:eastAsia="Times New Roman" w:hAnsi="Verdana" w:cs="Times New Roman"/>
          <w:color w:val="000000"/>
          <w:sz w:val="18"/>
          <w:szCs w:val="18"/>
          <w:lang w:eastAsia="it-IT"/>
        </w:rPr>
      </w:pPr>
    </w:p>
    <w:p w:rsidR="00475065" w:rsidRPr="004E3DA1" w:rsidRDefault="00475065" w:rsidP="00B85205">
      <w:pPr>
        <w:shd w:val="clear" w:color="auto" w:fill="FFFFFF"/>
        <w:spacing w:before="278" w:after="0" w:line="240" w:lineRule="auto"/>
        <w:jc w:val="both"/>
        <w:rPr>
          <w:rFonts w:ascii="Verdana" w:eastAsia="Times New Roman" w:hAnsi="Verdana" w:cs="Times New Roman"/>
          <w:b/>
          <w:color w:val="548DD4" w:themeColor="text2" w:themeTint="99"/>
          <w:sz w:val="24"/>
          <w:szCs w:val="24"/>
          <w:lang w:eastAsia="it-IT"/>
        </w:rPr>
      </w:pPr>
    </w:p>
    <w:p w:rsidR="007E0FFF" w:rsidRDefault="00475065" w:rsidP="007E0FFF">
      <w:pPr>
        <w:shd w:val="clear" w:color="auto" w:fill="FFFFFF"/>
        <w:spacing w:after="0" w:line="240" w:lineRule="auto"/>
        <w:jc w:val="both"/>
        <w:rPr>
          <w:rFonts w:ascii="Verdana" w:eastAsia="Times New Roman" w:hAnsi="Verdana" w:cs="Times New Roman"/>
          <w:color w:val="000000"/>
          <w:sz w:val="18"/>
          <w:szCs w:val="18"/>
          <w:lang w:eastAsia="it-IT"/>
        </w:rPr>
      </w:pPr>
      <w:r w:rsidRPr="004E3DA1">
        <w:rPr>
          <w:rFonts w:ascii="Verdana" w:eastAsia="Times New Roman" w:hAnsi="Verdana" w:cs="Times New Roman"/>
          <w:b/>
          <w:color w:val="0070C0"/>
          <w:sz w:val="24"/>
          <w:szCs w:val="24"/>
          <w:lang w:eastAsia="it-IT"/>
        </w:rPr>
        <w:t xml:space="preserve">Se il cittadino è </w:t>
      </w:r>
      <w:r w:rsidR="00DD29E4" w:rsidRPr="004E3DA1">
        <w:rPr>
          <w:rFonts w:ascii="Verdana" w:eastAsia="Times New Roman" w:hAnsi="Verdana" w:cs="Times New Roman"/>
          <w:b/>
          <w:bCs/>
          <w:color w:val="0070C0"/>
          <w:sz w:val="24"/>
          <w:szCs w:val="24"/>
          <w:lang w:eastAsia="it-IT"/>
        </w:rPr>
        <w:t>impossibilit</w:t>
      </w:r>
      <w:r w:rsidRPr="004E3DA1">
        <w:rPr>
          <w:rFonts w:ascii="Verdana" w:eastAsia="Times New Roman" w:hAnsi="Verdana" w:cs="Times New Roman"/>
          <w:b/>
          <w:bCs/>
          <w:color w:val="0070C0"/>
          <w:sz w:val="24"/>
          <w:szCs w:val="24"/>
          <w:lang w:eastAsia="it-IT"/>
        </w:rPr>
        <w:t xml:space="preserve">ato </w:t>
      </w:r>
      <w:r w:rsidR="00DD29E4" w:rsidRPr="004E3DA1">
        <w:rPr>
          <w:rFonts w:ascii="Verdana" w:eastAsia="Times New Roman" w:hAnsi="Verdana" w:cs="Times New Roman"/>
          <w:b/>
          <w:bCs/>
          <w:color w:val="0070C0"/>
          <w:sz w:val="24"/>
          <w:szCs w:val="24"/>
          <w:lang w:eastAsia="it-IT"/>
        </w:rPr>
        <w:t>a presentarsi personalmente</w:t>
      </w:r>
      <w:r w:rsidR="00DD29E4" w:rsidRPr="004E3DA1">
        <w:rPr>
          <w:rFonts w:ascii="Verdana" w:eastAsia="Times New Roman" w:hAnsi="Verdana" w:cs="Times New Roman"/>
          <w:b/>
          <w:bCs/>
          <w:color w:val="0070C0"/>
          <w:sz w:val="18"/>
          <w:szCs w:val="18"/>
          <w:lang w:eastAsia="it-IT"/>
        </w:rPr>
        <w:t xml:space="preserve"> </w:t>
      </w:r>
      <w:r w:rsidR="00DD29E4" w:rsidRPr="00475065">
        <w:rPr>
          <w:rFonts w:ascii="Verdana" w:eastAsia="Times New Roman" w:hAnsi="Verdana" w:cs="Times New Roman"/>
          <w:color w:val="000000"/>
          <w:sz w:val="18"/>
          <w:szCs w:val="18"/>
          <w:lang w:eastAsia="it-IT"/>
        </w:rPr>
        <w:t xml:space="preserve">a causa di malattia grave, un suo delegato (ad es. un familiare) deve recarsi presso l’Ufficio </w:t>
      </w:r>
      <w:r w:rsidR="00207AA0" w:rsidRPr="00475065">
        <w:rPr>
          <w:rFonts w:ascii="Verdana" w:eastAsia="Times New Roman" w:hAnsi="Verdana" w:cs="Times New Roman"/>
          <w:color w:val="000000"/>
          <w:sz w:val="18"/>
          <w:szCs w:val="18"/>
          <w:lang w:eastAsia="it-IT"/>
        </w:rPr>
        <w:t>Stato Civile</w:t>
      </w:r>
      <w:r w:rsidR="00DD29E4" w:rsidRPr="00475065">
        <w:rPr>
          <w:rFonts w:ascii="Verdana" w:eastAsia="Times New Roman" w:hAnsi="Verdana" w:cs="Times New Roman"/>
          <w:color w:val="000000"/>
          <w:sz w:val="18"/>
          <w:szCs w:val="18"/>
          <w:lang w:eastAsia="it-IT"/>
        </w:rPr>
        <w:t xml:space="preserve"> con la documentazione attestante l’impossibilità a presentarsi presso lo sportello. </w:t>
      </w:r>
    </w:p>
    <w:p w:rsidR="007E0FFF" w:rsidRDefault="00DD29E4" w:rsidP="007E0FFF">
      <w:pPr>
        <w:shd w:val="clear" w:color="auto" w:fill="FFFFFF"/>
        <w:spacing w:after="0" w:line="240" w:lineRule="auto"/>
        <w:jc w:val="both"/>
        <w:rPr>
          <w:rFonts w:ascii="Verdana" w:eastAsia="Times New Roman" w:hAnsi="Verdana" w:cs="Times New Roman"/>
          <w:color w:val="000000"/>
          <w:sz w:val="18"/>
          <w:szCs w:val="18"/>
          <w:lang w:eastAsia="it-IT"/>
        </w:rPr>
      </w:pPr>
      <w:r w:rsidRPr="00475065">
        <w:rPr>
          <w:rFonts w:ascii="Verdana" w:eastAsia="Times New Roman" w:hAnsi="Verdana" w:cs="Times New Roman"/>
          <w:color w:val="000000"/>
          <w:sz w:val="18"/>
          <w:szCs w:val="18"/>
          <w:lang w:eastAsia="it-IT"/>
        </w:rPr>
        <w:t xml:space="preserve">Il delegato dovrà fornire la precedente carta di identità del titolare o altro suo documento di riconoscimento, la sua foto e il luogo dove spedire la CIE. </w:t>
      </w:r>
    </w:p>
    <w:p w:rsidR="00DD29E4" w:rsidRPr="00D62729" w:rsidRDefault="00DD29E4" w:rsidP="007E0FFF">
      <w:pPr>
        <w:shd w:val="clear" w:color="auto" w:fill="FFFFFF"/>
        <w:spacing w:after="0" w:line="240" w:lineRule="auto"/>
        <w:jc w:val="both"/>
        <w:rPr>
          <w:rFonts w:ascii="Verdana" w:eastAsia="Times New Roman" w:hAnsi="Verdana" w:cs="Times New Roman"/>
          <w:sz w:val="24"/>
          <w:szCs w:val="24"/>
          <w:lang w:eastAsia="it-IT"/>
        </w:rPr>
      </w:pPr>
      <w:r w:rsidRPr="00475065">
        <w:rPr>
          <w:rFonts w:ascii="Verdana" w:eastAsia="Times New Roman" w:hAnsi="Verdana" w:cs="Times New Roman"/>
          <w:color w:val="000000"/>
          <w:sz w:val="18"/>
          <w:szCs w:val="18"/>
          <w:lang w:eastAsia="it-IT"/>
        </w:rPr>
        <w:t>Effettuato il pagamento, concorderà con l’operatore comunale un appuntamento presso il domicilio del titolare, per il completamento della procedura.</w:t>
      </w:r>
    </w:p>
    <w:p w:rsidR="00DD29E4" w:rsidRPr="00C178DB" w:rsidRDefault="00DD29E4" w:rsidP="00DD29E4">
      <w:pPr>
        <w:keepNext/>
        <w:shd w:val="clear" w:color="auto" w:fill="FFFFFF"/>
        <w:spacing w:before="278" w:after="0" w:line="240" w:lineRule="auto"/>
        <w:rPr>
          <w:rFonts w:ascii="Verdana" w:eastAsia="Times New Roman" w:hAnsi="Verdana" w:cs="Times New Roman"/>
          <w:color w:val="0070C0"/>
          <w:sz w:val="24"/>
          <w:szCs w:val="24"/>
          <w:lang w:eastAsia="it-IT"/>
        </w:rPr>
      </w:pPr>
      <w:r w:rsidRPr="00C178DB">
        <w:rPr>
          <w:rFonts w:ascii="Verdana" w:eastAsia="Times New Roman" w:hAnsi="Verdana" w:cs="Times New Roman"/>
          <w:b/>
          <w:bCs/>
          <w:color w:val="0070C0"/>
          <w:sz w:val="24"/>
          <w:szCs w:val="24"/>
          <w:lang w:eastAsia="it-IT"/>
        </w:rPr>
        <w:t>Documentazione necessaria per il rilascio</w:t>
      </w:r>
    </w:p>
    <w:p w:rsidR="00DD29E4" w:rsidRPr="004E3DA1" w:rsidRDefault="00DD29E4" w:rsidP="007E0FFF">
      <w:pPr>
        <w:pStyle w:val="Paragrafoelenco"/>
        <w:keepNext/>
        <w:numPr>
          <w:ilvl w:val="0"/>
          <w:numId w:val="8"/>
        </w:numPr>
        <w:shd w:val="clear" w:color="auto" w:fill="FFFFFF"/>
        <w:spacing w:after="0" w:line="240" w:lineRule="auto"/>
        <w:jc w:val="both"/>
        <w:rPr>
          <w:rFonts w:ascii="Verdana" w:eastAsia="Times New Roman" w:hAnsi="Verdana" w:cs="Times New Roman"/>
          <w:sz w:val="24"/>
          <w:szCs w:val="24"/>
          <w:lang w:eastAsia="it-IT"/>
        </w:rPr>
      </w:pPr>
      <w:r w:rsidRPr="004E3DA1">
        <w:rPr>
          <w:rFonts w:ascii="Verdana" w:eastAsia="Times New Roman" w:hAnsi="Verdana" w:cs="Times New Roman"/>
          <w:b/>
          <w:color w:val="000000"/>
          <w:sz w:val="18"/>
          <w:szCs w:val="18"/>
          <w:lang w:eastAsia="it-IT"/>
        </w:rPr>
        <w:t xml:space="preserve">Una fotografia </w:t>
      </w:r>
      <w:r w:rsidR="00B23076">
        <w:rPr>
          <w:rFonts w:ascii="Verdana" w:eastAsia="Times New Roman" w:hAnsi="Verdana" w:cs="Times New Roman"/>
          <w:b/>
          <w:color w:val="000000"/>
          <w:sz w:val="18"/>
          <w:szCs w:val="18"/>
          <w:lang w:eastAsia="it-IT"/>
        </w:rPr>
        <w:t xml:space="preserve">RECENTE </w:t>
      </w:r>
      <w:r w:rsidRPr="004E3DA1">
        <w:rPr>
          <w:rFonts w:ascii="Verdana" w:eastAsia="Times New Roman" w:hAnsi="Verdana" w:cs="Times New Roman"/>
          <w:b/>
          <w:color w:val="000000"/>
          <w:sz w:val="18"/>
          <w:szCs w:val="18"/>
          <w:lang w:eastAsia="it-IT"/>
        </w:rPr>
        <w:t>su sfondo bianco</w:t>
      </w:r>
      <w:r w:rsidRPr="004E3DA1">
        <w:rPr>
          <w:rFonts w:ascii="Verdana" w:eastAsia="Times New Roman" w:hAnsi="Verdana" w:cs="Times New Roman"/>
          <w:color w:val="000000"/>
          <w:sz w:val="18"/>
          <w:szCs w:val="18"/>
          <w:lang w:eastAsia="it-IT"/>
        </w:rPr>
        <w:t>, con posa frontale, a capo scoperto - ad eccezione dei casi in cui la copertura del capo sia imposta da motivi religiosi, purché il viso sia ben visibile (prescrizioni dettate dal Ministero dell'Interno relativamente alle foto per il passaporto, applicabili anche alla carta di identità).</w:t>
      </w:r>
    </w:p>
    <w:p w:rsidR="00DD29E4" w:rsidRPr="00B938EC" w:rsidRDefault="00DD29E4" w:rsidP="00D62729">
      <w:pPr>
        <w:numPr>
          <w:ilvl w:val="0"/>
          <w:numId w:val="3"/>
        </w:numPr>
        <w:shd w:val="clear" w:color="auto" w:fill="FFFFFF"/>
        <w:spacing w:after="0" w:line="240" w:lineRule="auto"/>
        <w:jc w:val="both"/>
        <w:rPr>
          <w:rFonts w:ascii="Verdana" w:eastAsia="Times New Roman" w:hAnsi="Verdana" w:cs="Times New Roman"/>
          <w:b/>
          <w:sz w:val="24"/>
          <w:szCs w:val="24"/>
          <w:lang w:eastAsia="it-IT"/>
        </w:rPr>
      </w:pPr>
      <w:r w:rsidRPr="00D62729">
        <w:rPr>
          <w:rFonts w:ascii="Verdana" w:eastAsia="Times New Roman" w:hAnsi="Verdana" w:cs="Times New Roman"/>
          <w:b/>
          <w:color w:val="000000"/>
          <w:sz w:val="18"/>
          <w:szCs w:val="18"/>
          <w:lang w:eastAsia="it-IT"/>
        </w:rPr>
        <w:t>Carta di identità scaduta o in scadenza;</w:t>
      </w:r>
    </w:p>
    <w:p w:rsidR="00B938EC" w:rsidRPr="00D62729" w:rsidRDefault="00B938EC" w:rsidP="00B938EC">
      <w:pPr>
        <w:numPr>
          <w:ilvl w:val="0"/>
          <w:numId w:val="3"/>
        </w:numPr>
        <w:shd w:val="clear" w:color="auto" w:fill="FFFFFF"/>
        <w:spacing w:after="0" w:line="240" w:lineRule="auto"/>
        <w:jc w:val="both"/>
        <w:rPr>
          <w:rFonts w:ascii="Verdana" w:eastAsia="Times New Roman" w:hAnsi="Verdana" w:cs="Times New Roman"/>
          <w:b/>
          <w:sz w:val="24"/>
          <w:szCs w:val="24"/>
          <w:lang w:eastAsia="it-IT"/>
        </w:rPr>
      </w:pPr>
      <w:r w:rsidRPr="00D62729">
        <w:rPr>
          <w:rFonts w:ascii="Verdana" w:eastAsia="Times New Roman" w:hAnsi="Verdana" w:cs="Times New Roman"/>
          <w:b/>
          <w:color w:val="000000"/>
          <w:sz w:val="18"/>
          <w:szCs w:val="18"/>
          <w:lang w:eastAsia="it-IT"/>
        </w:rPr>
        <w:t>Tessera Sanitaria/Codice fiscale (Carta Nazionale dei Servizi);</w:t>
      </w:r>
    </w:p>
    <w:p w:rsidR="00B938EC" w:rsidRDefault="00B938EC" w:rsidP="00B938EC">
      <w:pPr>
        <w:shd w:val="clear" w:color="auto" w:fill="FFFFFF"/>
        <w:spacing w:after="0" w:line="240" w:lineRule="auto"/>
        <w:ind w:left="720"/>
        <w:jc w:val="both"/>
        <w:rPr>
          <w:rFonts w:ascii="Verdana" w:eastAsia="Times New Roman" w:hAnsi="Verdana" w:cs="Times New Roman"/>
          <w:b/>
          <w:color w:val="000000"/>
          <w:sz w:val="18"/>
          <w:szCs w:val="18"/>
          <w:lang w:eastAsia="it-IT"/>
        </w:rPr>
      </w:pPr>
    </w:p>
    <w:p w:rsidR="007E0FFF" w:rsidRPr="007E0FFF" w:rsidRDefault="007E0FFF" w:rsidP="00B938EC">
      <w:pPr>
        <w:shd w:val="clear" w:color="auto" w:fill="FFFFFF"/>
        <w:spacing w:after="0" w:line="240" w:lineRule="auto"/>
        <w:ind w:left="720"/>
        <w:jc w:val="both"/>
        <w:rPr>
          <w:rFonts w:ascii="Verdana" w:eastAsia="Times New Roman" w:hAnsi="Verdana" w:cs="Times New Roman"/>
          <w:i/>
          <w:color w:val="000000"/>
          <w:sz w:val="18"/>
          <w:szCs w:val="18"/>
          <w:u w:val="single"/>
          <w:lang w:eastAsia="it-IT"/>
        </w:rPr>
      </w:pPr>
    </w:p>
    <w:p w:rsidR="00FC5BDD" w:rsidRPr="00FC5BDD" w:rsidRDefault="007E0FFF" w:rsidP="00D62729">
      <w:pPr>
        <w:numPr>
          <w:ilvl w:val="0"/>
          <w:numId w:val="3"/>
        </w:numPr>
        <w:shd w:val="clear" w:color="auto" w:fill="FFFFFF"/>
        <w:spacing w:after="0" w:line="240" w:lineRule="auto"/>
        <w:jc w:val="both"/>
        <w:rPr>
          <w:rFonts w:ascii="Verdana" w:eastAsia="Times New Roman" w:hAnsi="Verdana" w:cs="Times New Roman"/>
          <w:sz w:val="24"/>
          <w:szCs w:val="24"/>
          <w:lang w:eastAsia="it-IT"/>
        </w:rPr>
      </w:pPr>
      <w:r w:rsidRPr="00FC5BDD">
        <w:rPr>
          <w:rFonts w:ascii="Verdana" w:eastAsia="Times New Roman" w:hAnsi="Verdana" w:cs="Times New Roman"/>
          <w:b/>
          <w:color w:val="000000"/>
          <w:sz w:val="18"/>
          <w:szCs w:val="18"/>
          <w:lang w:eastAsia="it-IT"/>
        </w:rPr>
        <w:t>Denuncia di furto o smarrimento</w:t>
      </w:r>
      <w:r w:rsidRPr="00B938EC">
        <w:rPr>
          <w:rFonts w:ascii="Verdana" w:eastAsia="Times New Roman" w:hAnsi="Verdana" w:cs="Times New Roman"/>
          <w:color w:val="000000"/>
          <w:sz w:val="18"/>
          <w:szCs w:val="18"/>
          <w:lang w:eastAsia="it-IT"/>
        </w:rPr>
        <w:t xml:space="preserve"> della precedente Carta d'Identità resa presso le Autorità comp</w:t>
      </w:r>
      <w:r w:rsidR="00FC5BDD">
        <w:rPr>
          <w:rFonts w:ascii="Verdana" w:eastAsia="Times New Roman" w:hAnsi="Verdana" w:cs="Times New Roman"/>
          <w:color w:val="000000"/>
          <w:sz w:val="18"/>
          <w:szCs w:val="18"/>
          <w:lang w:eastAsia="it-IT"/>
        </w:rPr>
        <w:t xml:space="preserve">etenti, in originale </w:t>
      </w:r>
      <w:r w:rsidR="00FC5BDD" w:rsidRPr="00FC5BDD">
        <w:rPr>
          <w:rFonts w:ascii="Verdana" w:eastAsia="Times New Roman" w:hAnsi="Verdana" w:cs="Times New Roman"/>
          <w:b/>
          <w:color w:val="000000"/>
          <w:sz w:val="18"/>
          <w:szCs w:val="18"/>
          <w:lang w:eastAsia="it-IT"/>
        </w:rPr>
        <w:t xml:space="preserve">( </w:t>
      </w:r>
      <w:r w:rsidR="004E3DA1" w:rsidRPr="00FC5BDD">
        <w:rPr>
          <w:rFonts w:ascii="Verdana" w:eastAsia="Times New Roman" w:hAnsi="Verdana" w:cs="Times New Roman"/>
          <w:b/>
          <w:i/>
          <w:color w:val="000000"/>
          <w:sz w:val="18"/>
          <w:szCs w:val="18"/>
          <w:u w:val="single"/>
          <w:lang w:eastAsia="it-IT"/>
        </w:rPr>
        <w:t>In caso di smarrimento o furto</w:t>
      </w:r>
      <w:r w:rsidR="00FC5BDD" w:rsidRPr="00FC5BDD">
        <w:rPr>
          <w:rFonts w:ascii="Verdana" w:eastAsia="Times New Roman" w:hAnsi="Verdana" w:cs="Times New Roman"/>
          <w:b/>
          <w:color w:val="000000"/>
          <w:sz w:val="18"/>
          <w:szCs w:val="18"/>
          <w:lang w:eastAsia="it-IT"/>
        </w:rPr>
        <w:t>)</w:t>
      </w:r>
    </w:p>
    <w:p w:rsidR="00DD29E4" w:rsidRPr="00FC5BDD" w:rsidRDefault="00DD29E4" w:rsidP="00803F3A">
      <w:pPr>
        <w:shd w:val="clear" w:color="auto" w:fill="FFFFFF"/>
        <w:spacing w:after="0" w:line="240" w:lineRule="auto"/>
        <w:ind w:left="720"/>
        <w:jc w:val="both"/>
        <w:rPr>
          <w:rFonts w:ascii="Verdana" w:eastAsia="Times New Roman" w:hAnsi="Verdana" w:cs="Times New Roman"/>
          <w:sz w:val="24"/>
          <w:szCs w:val="24"/>
          <w:lang w:eastAsia="it-IT"/>
        </w:rPr>
      </w:pPr>
    </w:p>
    <w:p w:rsidR="00FC5BDD" w:rsidRPr="00BB5B19" w:rsidRDefault="00B23076" w:rsidP="00B23076">
      <w:pPr>
        <w:shd w:val="clear" w:color="auto" w:fill="FFFFFF"/>
        <w:spacing w:after="0" w:line="240" w:lineRule="auto"/>
        <w:jc w:val="both"/>
        <w:rPr>
          <w:rFonts w:ascii="Verdana" w:eastAsia="Times New Roman" w:hAnsi="Verdana" w:cs="Times New Roman"/>
          <w:b/>
          <w:color w:val="FF0000"/>
          <w:sz w:val="24"/>
          <w:szCs w:val="24"/>
          <w:lang w:eastAsia="it-IT"/>
        </w:rPr>
      </w:pPr>
      <w:r>
        <w:rPr>
          <w:rFonts w:ascii="Verdana" w:eastAsia="Times New Roman" w:hAnsi="Verdana" w:cs="Times New Roman"/>
          <w:b/>
          <w:i/>
          <w:color w:val="FF0000"/>
          <w:sz w:val="18"/>
          <w:szCs w:val="18"/>
          <w:u w:val="single"/>
          <w:lang w:eastAsia="it-IT"/>
        </w:rPr>
        <w:t>Inoltre, p</w:t>
      </w:r>
      <w:r w:rsidR="00FC5BDD" w:rsidRPr="00BB5B19">
        <w:rPr>
          <w:rFonts w:ascii="Verdana" w:eastAsia="Times New Roman" w:hAnsi="Verdana" w:cs="Times New Roman"/>
          <w:b/>
          <w:i/>
          <w:color w:val="FF0000"/>
          <w:sz w:val="18"/>
          <w:szCs w:val="18"/>
          <w:u w:val="single"/>
          <w:lang w:eastAsia="it-IT"/>
        </w:rPr>
        <w:t>er i cittadini extracomunitari</w:t>
      </w:r>
      <w:r w:rsidR="00FC5BDD" w:rsidRPr="00BB5B19">
        <w:rPr>
          <w:rFonts w:ascii="Verdana" w:eastAsia="Times New Roman" w:hAnsi="Verdana" w:cs="Times New Roman"/>
          <w:b/>
          <w:color w:val="FF0000"/>
          <w:sz w:val="18"/>
          <w:szCs w:val="18"/>
          <w:lang w:eastAsia="it-IT"/>
        </w:rPr>
        <w:t xml:space="preserve">: </w:t>
      </w:r>
    </w:p>
    <w:p w:rsidR="00FC5BDD" w:rsidRPr="00FC5BDD" w:rsidRDefault="00FC5BDD" w:rsidP="00D62729">
      <w:pPr>
        <w:numPr>
          <w:ilvl w:val="0"/>
          <w:numId w:val="3"/>
        </w:numPr>
        <w:shd w:val="clear" w:color="auto" w:fill="FFFFFF"/>
        <w:spacing w:after="0" w:line="240" w:lineRule="auto"/>
        <w:jc w:val="both"/>
        <w:rPr>
          <w:rFonts w:ascii="Verdana" w:eastAsia="Times New Roman" w:hAnsi="Verdana" w:cs="Times New Roman"/>
          <w:sz w:val="24"/>
          <w:szCs w:val="24"/>
          <w:lang w:eastAsia="it-IT"/>
        </w:rPr>
      </w:pPr>
      <w:r w:rsidRPr="00803F3A">
        <w:rPr>
          <w:rFonts w:ascii="Verdana" w:eastAsia="Times New Roman" w:hAnsi="Verdana" w:cs="Times New Roman"/>
          <w:b/>
          <w:color w:val="000000"/>
          <w:sz w:val="18"/>
          <w:szCs w:val="18"/>
          <w:lang w:eastAsia="it-IT"/>
        </w:rPr>
        <w:t>Permesso di soggiorno o carta di soggiorno, in corso di validità</w:t>
      </w:r>
      <w:r w:rsidRPr="00B938EC">
        <w:rPr>
          <w:rFonts w:ascii="Verdana" w:eastAsia="Times New Roman" w:hAnsi="Verdana" w:cs="Times New Roman"/>
          <w:color w:val="000000"/>
          <w:sz w:val="18"/>
          <w:szCs w:val="18"/>
          <w:lang w:eastAsia="it-IT"/>
        </w:rPr>
        <w:t>;</w:t>
      </w:r>
      <w:r>
        <w:rPr>
          <w:rFonts w:ascii="Verdana" w:eastAsia="Times New Roman" w:hAnsi="Verdana" w:cs="Times New Roman"/>
          <w:color w:val="000000"/>
          <w:sz w:val="18"/>
          <w:szCs w:val="18"/>
          <w:lang w:eastAsia="it-IT"/>
        </w:rPr>
        <w:t xml:space="preserve"> </w:t>
      </w:r>
    </w:p>
    <w:p w:rsidR="00FC5BDD" w:rsidRPr="00803F3A" w:rsidRDefault="00BB5B19" w:rsidP="00D62729">
      <w:pPr>
        <w:numPr>
          <w:ilvl w:val="0"/>
          <w:numId w:val="3"/>
        </w:numPr>
        <w:shd w:val="clear" w:color="auto" w:fill="FFFFFF"/>
        <w:spacing w:after="0" w:line="240" w:lineRule="auto"/>
        <w:jc w:val="both"/>
        <w:rPr>
          <w:rFonts w:ascii="Verdana" w:eastAsia="Times New Roman" w:hAnsi="Verdana" w:cs="Times New Roman"/>
          <w:i/>
          <w:sz w:val="24"/>
          <w:szCs w:val="24"/>
          <w:lang w:eastAsia="it-IT"/>
        </w:rPr>
      </w:pPr>
      <w:r w:rsidRPr="00803F3A">
        <w:rPr>
          <w:rFonts w:ascii="Verdana" w:eastAsia="Times New Roman" w:hAnsi="Verdana" w:cs="Times New Roman"/>
          <w:b/>
          <w:color w:val="000000"/>
          <w:sz w:val="18"/>
          <w:szCs w:val="18"/>
          <w:lang w:eastAsia="it-IT"/>
        </w:rPr>
        <w:t xml:space="preserve">Passaporto </w:t>
      </w:r>
      <w:r w:rsidR="00FC5BDD" w:rsidRPr="00803F3A">
        <w:rPr>
          <w:rFonts w:ascii="Verdana" w:eastAsia="Times New Roman" w:hAnsi="Verdana" w:cs="Times New Roman"/>
          <w:b/>
          <w:color w:val="000000"/>
          <w:sz w:val="18"/>
          <w:szCs w:val="18"/>
          <w:lang w:eastAsia="it-IT"/>
        </w:rPr>
        <w:t>o il documento di riconoscimento rilasciato dal paese di origine</w:t>
      </w:r>
      <w:r w:rsidR="00FC5BDD">
        <w:rPr>
          <w:rFonts w:ascii="Verdana" w:eastAsia="Times New Roman" w:hAnsi="Verdana" w:cs="Times New Roman"/>
          <w:color w:val="000000"/>
          <w:sz w:val="18"/>
          <w:szCs w:val="18"/>
          <w:lang w:eastAsia="it-IT"/>
        </w:rPr>
        <w:t xml:space="preserve"> (</w:t>
      </w:r>
      <w:r w:rsidR="00FC5BDD" w:rsidRPr="00803F3A">
        <w:rPr>
          <w:rFonts w:ascii="Verdana" w:eastAsia="Times New Roman" w:hAnsi="Verdana" w:cs="Times New Roman"/>
          <w:i/>
          <w:color w:val="000000"/>
          <w:sz w:val="18"/>
          <w:szCs w:val="18"/>
          <w:lang w:eastAsia="it-IT"/>
        </w:rPr>
        <w:t>in caso di primo rilascio)</w:t>
      </w:r>
      <w:r w:rsidR="00803F3A" w:rsidRPr="00803F3A">
        <w:rPr>
          <w:rFonts w:ascii="Verdana" w:eastAsia="Times New Roman" w:hAnsi="Verdana" w:cs="Times New Roman"/>
          <w:i/>
          <w:color w:val="000000"/>
          <w:sz w:val="18"/>
          <w:szCs w:val="18"/>
          <w:lang w:eastAsia="it-IT"/>
        </w:rPr>
        <w:t>;</w:t>
      </w:r>
      <w:r w:rsidR="00FC5BDD" w:rsidRPr="00803F3A">
        <w:rPr>
          <w:rFonts w:ascii="Verdana" w:eastAsia="Times New Roman" w:hAnsi="Verdana" w:cs="Times New Roman"/>
          <w:i/>
          <w:color w:val="000000"/>
          <w:sz w:val="18"/>
          <w:szCs w:val="18"/>
          <w:lang w:eastAsia="it-IT"/>
        </w:rPr>
        <w:t xml:space="preserve"> </w:t>
      </w:r>
    </w:p>
    <w:p w:rsidR="00B938EC" w:rsidRPr="00803F3A" w:rsidRDefault="00B938EC" w:rsidP="00B938EC">
      <w:pPr>
        <w:pStyle w:val="Paragrafoelenco"/>
        <w:rPr>
          <w:rFonts w:ascii="Verdana" w:eastAsia="Times New Roman" w:hAnsi="Verdana" w:cs="Times New Roman"/>
          <w:i/>
          <w:sz w:val="18"/>
          <w:szCs w:val="18"/>
          <w:lang w:eastAsia="it-IT"/>
        </w:rPr>
      </w:pPr>
    </w:p>
    <w:p w:rsidR="00BB5B19" w:rsidRPr="00BB5B19" w:rsidRDefault="00B84DDA" w:rsidP="00BB5B19">
      <w:pPr>
        <w:shd w:val="clear" w:color="auto" w:fill="FFFFFF"/>
        <w:spacing w:after="0" w:line="240" w:lineRule="auto"/>
        <w:ind w:left="720"/>
        <w:jc w:val="both"/>
        <w:rPr>
          <w:rFonts w:ascii="Verdana" w:eastAsia="Times New Roman" w:hAnsi="Verdana" w:cs="Times New Roman"/>
          <w:sz w:val="18"/>
          <w:szCs w:val="18"/>
          <w:lang w:eastAsia="it-IT"/>
        </w:rPr>
      </w:pPr>
      <w:r w:rsidRPr="00BB5B19">
        <w:rPr>
          <w:rFonts w:ascii="Verdana" w:eastAsia="Times New Roman" w:hAnsi="Verdana" w:cs="Times New Roman"/>
          <w:b/>
          <w:i/>
          <w:color w:val="FF0000"/>
          <w:sz w:val="18"/>
          <w:szCs w:val="18"/>
          <w:lang w:eastAsia="it-IT"/>
        </w:rPr>
        <w:t>Per i cittadini comunitari</w:t>
      </w:r>
      <w:r w:rsidRPr="00803F3A">
        <w:rPr>
          <w:rFonts w:ascii="Verdana" w:eastAsia="Times New Roman" w:hAnsi="Verdana" w:cs="Times New Roman"/>
          <w:i/>
          <w:sz w:val="18"/>
          <w:szCs w:val="18"/>
          <w:lang w:eastAsia="it-IT"/>
        </w:rPr>
        <w:t>:</w:t>
      </w:r>
      <w:r>
        <w:rPr>
          <w:rFonts w:ascii="Verdana" w:eastAsia="Times New Roman" w:hAnsi="Verdana" w:cs="Times New Roman"/>
          <w:sz w:val="24"/>
          <w:szCs w:val="24"/>
          <w:lang w:eastAsia="it-IT"/>
        </w:rPr>
        <w:t xml:space="preserve"> </w:t>
      </w:r>
    </w:p>
    <w:p w:rsidR="00103C4B" w:rsidRPr="00BB5B19" w:rsidRDefault="00BB5B19" w:rsidP="00103C4B">
      <w:pPr>
        <w:pStyle w:val="Paragrafoelenco"/>
        <w:numPr>
          <w:ilvl w:val="0"/>
          <w:numId w:val="3"/>
        </w:numPr>
        <w:shd w:val="clear" w:color="auto" w:fill="FFFFFF"/>
        <w:spacing w:after="0" w:line="240" w:lineRule="auto"/>
        <w:jc w:val="both"/>
        <w:rPr>
          <w:rFonts w:ascii="Verdana" w:eastAsia="Times New Roman" w:hAnsi="Verdana" w:cs="Times New Roman"/>
          <w:i/>
          <w:sz w:val="18"/>
          <w:szCs w:val="18"/>
          <w:lang w:eastAsia="it-IT"/>
        </w:rPr>
      </w:pPr>
      <w:r w:rsidRPr="00BB5B19">
        <w:rPr>
          <w:rFonts w:ascii="Verdana" w:eastAsia="Times New Roman" w:hAnsi="Verdana" w:cs="Times New Roman"/>
          <w:b/>
          <w:color w:val="000000"/>
          <w:sz w:val="18"/>
          <w:szCs w:val="18"/>
          <w:lang w:eastAsia="it-IT"/>
        </w:rPr>
        <w:t>Passaporto o il documento di riconoscimento rilasciato dal paese di origine</w:t>
      </w:r>
      <w:r w:rsidRPr="00BB5B19">
        <w:rPr>
          <w:rFonts w:ascii="Verdana" w:eastAsia="Times New Roman" w:hAnsi="Verdana" w:cs="Times New Roman"/>
          <w:color w:val="000000"/>
          <w:sz w:val="18"/>
          <w:szCs w:val="18"/>
          <w:lang w:eastAsia="it-IT"/>
        </w:rPr>
        <w:t xml:space="preserve"> (</w:t>
      </w:r>
      <w:r w:rsidRPr="00BB5B19">
        <w:rPr>
          <w:rFonts w:ascii="Verdana" w:eastAsia="Times New Roman" w:hAnsi="Verdana" w:cs="Times New Roman"/>
          <w:i/>
          <w:color w:val="000000"/>
          <w:sz w:val="18"/>
          <w:szCs w:val="18"/>
          <w:lang w:eastAsia="it-IT"/>
        </w:rPr>
        <w:t>in caso di primo rilascio).</w:t>
      </w:r>
    </w:p>
    <w:p w:rsidR="00B938EC" w:rsidRPr="00103C4B" w:rsidRDefault="00B938EC" w:rsidP="00103C4B">
      <w:pPr>
        <w:shd w:val="clear" w:color="auto" w:fill="FFFFFF"/>
        <w:spacing w:after="0" w:line="240" w:lineRule="auto"/>
        <w:ind w:left="720"/>
        <w:jc w:val="both"/>
        <w:rPr>
          <w:rFonts w:ascii="Verdana" w:eastAsia="Times New Roman" w:hAnsi="Verdana" w:cs="Times New Roman"/>
          <w:b/>
          <w:sz w:val="24"/>
          <w:szCs w:val="24"/>
          <w:lang w:eastAsia="it-IT"/>
        </w:rPr>
      </w:pPr>
    </w:p>
    <w:p w:rsidR="00DD29E4" w:rsidRPr="00C178DB" w:rsidRDefault="00DD29E4" w:rsidP="00DD29E4">
      <w:pPr>
        <w:shd w:val="clear" w:color="auto" w:fill="FFFFFF"/>
        <w:spacing w:before="278" w:after="0" w:line="240" w:lineRule="auto"/>
        <w:rPr>
          <w:rFonts w:ascii="Verdana" w:eastAsia="Times New Roman" w:hAnsi="Verdana" w:cs="Times New Roman"/>
          <w:b/>
          <w:color w:val="0070C0"/>
          <w:sz w:val="24"/>
          <w:szCs w:val="24"/>
          <w:lang w:eastAsia="it-IT"/>
        </w:rPr>
      </w:pPr>
      <w:r w:rsidRPr="00C178DB">
        <w:rPr>
          <w:rFonts w:ascii="Verdana" w:eastAsia="Times New Roman" w:hAnsi="Verdana" w:cs="Times New Roman"/>
          <w:b/>
          <w:bCs/>
          <w:color w:val="0070C0"/>
          <w:sz w:val="24"/>
          <w:szCs w:val="24"/>
          <w:lang w:eastAsia="it-IT"/>
        </w:rPr>
        <w:t>Costo</w:t>
      </w:r>
    </w:p>
    <w:p w:rsidR="00CC24FB" w:rsidRPr="00BB5B19" w:rsidRDefault="00DD29E4" w:rsidP="00DD29E4">
      <w:pPr>
        <w:shd w:val="clear" w:color="auto" w:fill="FFFFFF"/>
        <w:spacing w:before="278" w:after="0" w:line="240" w:lineRule="auto"/>
        <w:rPr>
          <w:rFonts w:ascii="Verdana" w:eastAsia="Times New Roman" w:hAnsi="Verdana" w:cs="Times New Roman"/>
          <w:b/>
          <w:bCs/>
          <w:color w:val="000000"/>
          <w:sz w:val="18"/>
          <w:szCs w:val="18"/>
          <w:lang w:eastAsia="it-IT"/>
        </w:rPr>
      </w:pPr>
      <w:r w:rsidRPr="00BB5B19">
        <w:rPr>
          <w:rFonts w:ascii="Verdana" w:eastAsia="Times New Roman" w:hAnsi="Verdana" w:cs="Times New Roman"/>
          <w:b/>
          <w:bCs/>
          <w:color w:val="000000"/>
          <w:sz w:val="18"/>
          <w:szCs w:val="18"/>
          <w:lang w:eastAsia="it-IT"/>
        </w:rPr>
        <w:t>La nuova carta di identità verrà rilasciata al costo di € 22,00</w:t>
      </w:r>
    </w:p>
    <w:p w:rsidR="00055849" w:rsidRDefault="00055849" w:rsidP="00055849">
      <w:pPr>
        <w:shd w:val="clear" w:color="auto" w:fill="FFFFFF"/>
        <w:spacing w:before="278" w:after="0" w:line="240" w:lineRule="auto"/>
        <w:jc w:val="both"/>
        <w:rPr>
          <w:rFonts w:ascii="Verdana" w:eastAsia="Times New Roman" w:hAnsi="Verdana" w:cs="Times New Roman"/>
          <w:b/>
          <w:bCs/>
          <w:color w:val="000000"/>
          <w:sz w:val="18"/>
          <w:szCs w:val="18"/>
          <w:lang w:eastAsia="it-IT"/>
        </w:rPr>
      </w:pPr>
      <w:r w:rsidRPr="00CC24FB">
        <w:rPr>
          <w:rFonts w:ascii="Verdana" w:eastAsia="Times New Roman" w:hAnsi="Verdana" w:cs="Times New Roman"/>
          <w:bCs/>
          <w:color w:val="000000"/>
          <w:sz w:val="18"/>
          <w:szCs w:val="18"/>
          <w:lang w:eastAsia="it-IT"/>
        </w:rPr>
        <w:t>Il pagamento, in contanti, deve essere effettuato direttamente all'operatore dell’Ufficio Stato Civile prima di procedere all'avvio della pratica di acquisizione dati.</w:t>
      </w:r>
      <w:r w:rsidRPr="00D62729">
        <w:rPr>
          <w:rFonts w:ascii="Verdana" w:eastAsia="Times New Roman" w:hAnsi="Verdana" w:cs="Times New Roman"/>
          <w:b/>
          <w:bCs/>
          <w:color w:val="000000"/>
          <w:sz w:val="18"/>
          <w:szCs w:val="18"/>
          <w:lang w:eastAsia="it-IT"/>
        </w:rPr>
        <w:t xml:space="preserve"> </w:t>
      </w:r>
    </w:p>
    <w:p w:rsidR="00055849" w:rsidRPr="00CC24FB" w:rsidRDefault="00055849" w:rsidP="00055849">
      <w:pPr>
        <w:shd w:val="clear" w:color="auto" w:fill="FFFFFF"/>
        <w:spacing w:before="278" w:after="0" w:line="240" w:lineRule="auto"/>
        <w:jc w:val="both"/>
        <w:rPr>
          <w:rFonts w:ascii="Verdana" w:eastAsia="Times New Roman" w:hAnsi="Verdana" w:cs="Times New Roman"/>
          <w:bCs/>
          <w:color w:val="000000"/>
          <w:sz w:val="18"/>
          <w:szCs w:val="18"/>
          <w:lang w:eastAsia="it-IT"/>
        </w:rPr>
      </w:pPr>
      <w:r w:rsidRPr="00CC24FB">
        <w:rPr>
          <w:rFonts w:ascii="Verdana" w:eastAsia="Times New Roman" w:hAnsi="Verdana" w:cs="Times New Roman"/>
          <w:bCs/>
          <w:color w:val="000000"/>
          <w:sz w:val="18"/>
          <w:szCs w:val="18"/>
          <w:lang w:eastAsia="it-IT"/>
        </w:rPr>
        <w:t xml:space="preserve">(€ 16,79 vanno al Ministero per produzione, stampa e spese di spedizione) mentre al Comune restano i diritti fissi pari ad € 5,21 a fronte di € 5,42 corrisposti ad oggi per la cartacea (decisione della Giunta Comunale assunta con </w:t>
      </w:r>
      <w:r w:rsidRPr="00207AA0">
        <w:rPr>
          <w:rFonts w:ascii="Verdana" w:eastAsia="Times New Roman" w:hAnsi="Verdana" w:cs="Times New Roman"/>
          <w:bCs/>
          <w:color w:val="000000"/>
          <w:sz w:val="18"/>
          <w:szCs w:val="18"/>
          <w:lang w:eastAsia="it-IT"/>
        </w:rPr>
        <w:t>deliberazione n. 21 del 02 febbraio 2018 per arrotondare il costo della nuova carta e facilitare i pagamenti).</w:t>
      </w:r>
      <w:r w:rsidRPr="00CC24FB">
        <w:rPr>
          <w:rFonts w:ascii="Verdana" w:eastAsia="Times New Roman" w:hAnsi="Verdana" w:cs="Times New Roman"/>
          <w:bCs/>
          <w:color w:val="000000"/>
          <w:sz w:val="18"/>
          <w:szCs w:val="18"/>
          <w:lang w:eastAsia="it-IT"/>
        </w:rPr>
        <w:t xml:space="preserve"> </w:t>
      </w:r>
    </w:p>
    <w:p w:rsidR="001B1CA7" w:rsidRDefault="001B1CA7" w:rsidP="00DD29E4">
      <w:pPr>
        <w:shd w:val="clear" w:color="auto" w:fill="FFFFFF"/>
        <w:spacing w:before="278" w:after="0" w:line="240" w:lineRule="auto"/>
        <w:rPr>
          <w:rFonts w:ascii="Verdana" w:eastAsia="Times New Roman" w:hAnsi="Verdana" w:cs="Times New Roman"/>
          <w:b/>
          <w:bCs/>
          <w:color w:val="000000"/>
          <w:sz w:val="18"/>
          <w:szCs w:val="18"/>
          <w:u w:val="single"/>
          <w:lang w:eastAsia="it-IT"/>
        </w:rPr>
      </w:pPr>
      <w:r w:rsidRPr="00BB5B19">
        <w:rPr>
          <w:rFonts w:ascii="Verdana" w:eastAsia="Times New Roman" w:hAnsi="Verdana" w:cs="Times New Roman"/>
          <w:b/>
          <w:bCs/>
          <w:color w:val="000000"/>
          <w:sz w:val="18"/>
          <w:szCs w:val="18"/>
          <w:lang w:eastAsia="it-IT"/>
        </w:rPr>
        <w:t>Il duplicato verrà rilasciato al costo di € 27,00</w:t>
      </w:r>
    </w:p>
    <w:p w:rsidR="000139EE" w:rsidRDefault="000139EE" w:rsidP="00CC24FB">
      <w:pPr>
        <w:spacing w:after="203" w:line="240" w:lineRule="auto"/>
        <w:jc w:val="both"/>
        <w:rPr>
          <w:rFonts w:ascii="Verdana" w:eastAsia="Times New Roman" w:hAnsi="Verdana" w:cs="Helvetica"/>
          <w:b/>
          <w:bCs/>
          <w:color w:val="1C2024"/>
          <w:sz w:val="20"/>
          <w:szCs w:val="20"/>
          <w:lang w:eastAsia="it-IT"/>
        </w:rPr>
      </w:pPr>
    </w:p>
    <w:p w:rsidR="000139EE" w:rsidRPr="00C178DB" w:rsidRDefault="00BE30D0" w:rsidP="000139EE">
      <w:pPr>
        <w:spacing w:after="0" w:line="240" w:lineRule="auto"/>
        <w:jc w:val="both"/>
        <w:rPr>
          <w:rFonts w:ascii="Verdana" w:eastAsia="Times New Roman" w:hAnsi="Verdana" w:cs="Helvetica"/>
          <w:b/>
          <w:bCs/>
          <w:color w:val="0070C0"/>
          <w:sz w:val="24"/>
          <w:szCs w:val="24"/>
          <w:lang w:eastAsia="it-IT"/>
        </w:rPr>
      </w:pPr>
      <w:r w:rsidRPr="00C178DB">
        <w:rPr>
          <w:rFonts w:ascii="Verdana" w:eastAsia="Times New Roman" w:hAnsi="Verdana" w:cs="Helvetica"/>
          <w:b/>
          <w:bCs/>
          <w:color w:val="0070C0"/>
          <w:sz w:val="24"/>
          <w:szCs w:val="24"/>
          <w:lang w:eastAsia="it-IT"/>
        </w:rPr>
        <w:t>Tempi</w:t>
      </w:r>
    </w:p>
    <w:p w:rsidR="000139EE" w:rsidRDefault="000139EE" w:rsidP="000139EE">
      <w:pPr>
        <w:spacing w:after="0" w:line="240" w:lineRule="auto"/>
        <w:jc w:val="both"/>
        <w:rPr>
          <w:rFonts w:ascii="Verdana" w:eastAsia="Times New Roman" w:hAnsi="Verdana" w:cs="Helvetica"/>
          <w:b/>
          <w:bCs/>
          <w:color w:val="1C2024"/>
          <w:sz w:val="20"/>
          <w:szCs w:val="20"/>
          <w:lang w:eastAsia="it-IT"/>
        </w:rPr>
      </w:pPr>
    </w:p>
    <w:p w:rsidR="00B23076" w:rsidRDefault="00B23076" w:rsidP="000139EE">
      <w:pPr>
        <w:spacing w:after="0" w:line="240" w:lineRule="auto"/>
        <w:jc w:val="both"/>
        <w:rPr>
          <w:rFonts w:ascii="Verdana" w:eastAsia="Times New Roman" w:hAnsi="Verdana" w:cs="Helvetica"/>
          <w:b/>
          <w:bCs/>
          <w:color w:val="1C2024"/>
          <w:sz w:val="20"/>
          <w:szCs w:val="20"/>
          <w:lang w:eastAsia="it-IT"/>
        </w:rPr>
      </w:pPr>
      <w:r>
        <w:rPr>
          <w:rFonts w:ascii="Verdana" w:eastAsia="Times New Roman" w:hAnsi="Verdana" w:cs="Helvetica"/>
          <w:b/>
          <w:bCs/>
          <w:color w:val="1C2024"/>
          <w:sz w:val="20"/>
          <w:szCs w:val="20"/>
          <w:lang w:eastAsia="it-IT"/>
        </w:rPr>
        <w:t xml:space="preserve">LA CIE viene rilasciata, PREVIO APPUNTAMENTO, da fissare con l’Ufficio di Stato Civile (0523-692028).  </w:t>
      </w:r>
    </w:p>
    <w:p w:rsidR="00CC24FB" w:rsidRDefault="00BE30D0" w:rsidP="000139EE">
      <w:pPr>
        <w:spacing w:after="0" w:line="240" w:lineRule="auto"/>
        <w:jc w:val="both"/>
        <w:rPr>
          <w:rFonts w:ascii="Verdana" w:eastAsia="Times New Roman" w:hAnsi="Verdana" w:cs="Times New Roman"/>
          <w:bCs/>
          <w:color w:val="000000"/>
          <w:sz w:val="18"/>
          <w:szCs w:val="18"/>
          <w:lang w:eastAsia="it-IT"/>
        </w:rPr>
      </w:pPr>
      <w:r w:rsidRPr="00CC24FB">
        <w:rPr>
          <w:rFonts w:ascii="Verdana" w:eastAsia="Times New Roman" w:hAnsi="Verdana" w:cs="Times New Roman"/>
          <w:bCs/>
          <w:color w:val="000000"/>
          <w:sz w:val="18"/>
          <w:szCs w:val="18"/>
          <w:lang w:eastAsia="it-IT"/>
        </w:rPr>
        <w:t>La consegna del documento no</w:t>
      </w:r>
      <w:r w:rsidR="00CC24FB">
        <w:rPr>
          <w:rFonts w:ascii="Verdana" w:eastAsia="Times New Roman" w:hAnsi="Verdana" w:cs="Times New Roman"/>
          <w:bCs/>
          <w:color w:val="000000"/>
          <w:sz w:val="18"/>
          <w:szCs w:val="18"/>
          <w:lang w:eastAsia="it-IT"/>
        </w:rPr>
        <w:t>n è immediata:</w:t>
      </w:r>
    </w:p>
    <w:p w:rsidR="00123F6B" w:rsidRDefault="00BE30D0" w:rsidP="00CC24FB">
      <w:pPr>
        <w:spacing w:after="203" w:line="240" w:lineRule="auto"/>
        <w:jc w:val="both"/>
        <w:rPr>
          <w:rFonts w:ascii="Verdana" w:eastAsia="Times New Roman" w:hAnsi="Verdana" w:cs="Times New Roman"/>
          <w:bCs/>
          <w:color w:val="000000"/>
          <w:sz w:val="18"/>
          <w:szCs w:val="18"/>
          <w:lang w:eastAsia="it-IT"/>
        </w:rPr>
      </w:pPr>
      <w:r w:rsidRPr="00CC24FB">
        <w:rPr>
          <w:rFonts w:ascii="Verdana" w:eastAsia="Times New Roman" w:hAnsi="Verdana" w:cs="Times New Roman"/>
          <w:bCs/>
          <w:color w:val="000000"/>
          <w:sz w:val="18"/>
          <w:szCs w:val="18"/>
          <w:lang w:eastAsia="it-IT"/>
        </w:rPr>
        <w:t xml:space="preserve">la CIE è consegnata entro </w:t>
      </w:r>
      <w:r w:rsidRPr="00B01C68">
        <w:rPr>
          <w:rFonts w:ascii="Verdana" w:eastAsia="Times New Roman" w:hAnsi="Verdana" w:cs="Times New Roman"/>
          <w:b/>
          <w:bCs/>
          <w:color w:val="000000"/>
          <w:sz w:val="18"/>
          <w:szCs w:val="18"/>
          <w:lang w:eastAsia="it-IT"/>
        </w:rPr>
        <w:t>circa 6</w:t>
      </w:r>
      <w:r w:rsidR="00013D3F">
        <w:rPr>
          <w:rFonts w:ascii="Verdana" w:eastAsia="Times New Roman" w:hAnsi="Verdana" w:cs="Times New Roman"/>
          <w:b/>
          <w:bCs/>
          <w:color w:val="000000"/>
          <w:sz w:val="18"/>
          <w:szCs w:val="18"/>
          <w:lang w:eastAsia="it-IT"/>
        </w:rPr>
        <w:t>/10</w:t>
      </w:r>
      <w:r w:rsidRPr="00B01C68">
        <w:rPr>
          <w:rFonts w:ascii="Verdana" w:eastAsia="Times New Roman" w:hAnsi="Verdana" w:cs="Times New Roman"/>
          <w:b/>
          <w:bCs/>
          <w:color w:val="000000"/>
          <w:sz w:val="18"/>
          <w:szCs w:val="18"/>
          <w:lang w:eastAsia="it-IT"/>
        </w:rPr>
        <w:t xml:space="preserve"> giorni</w:t>
      </w:r>
      <w:r w:rsidR="00013D3F">
        <w:rPr>
          <w:rFonts w:ascii="Verdana" w:eastAsia="Times New Roman" w:hAnsi="Verdana" w:cs="Times New Roman"/>
          <w:b/>
          <w:bCs/>
          <w:color w:val="000000"/>
          <w:sz w:val="18"/>
          <w:szCs w:val="18"/>
          <w:lang w:eastAsia="it-IT"/>
        </w:rPr>
        <w:t xml:space="preserve"> lavorativi</w:t>
      </w:r>
      <w:r w:rsidRPr="00CC24FB">
        <w:rPr>
          <w:rFonts w:ascii="Verdana" w:eastAsia="Times New Roman" w:hAnsi="Verdana" w:cs="Times New Roman"/>
          <w:bCs/>
          <w:color w:val="000000"/>
          <w:sz w:val="18"/>
          <w:szCs w:val="18"/>
          <w:lang w:eastAsia="it-IT"/>
        </w:rPr>
        <w:t xml:space="preserve"> dalla</w:t>
      </w:r>
      <w:r w:rsidR="00CC24FB" w:rsidRPr="00CC24FB">
        <w:rPr>
          <w:rFonts w:ascii="Verdana" w:eastAsia="Times New Roman" w:hAnsi="Verdana" w:cs="Times New Roman"/>
          <w:bCs/>
          <w:color w:val="000000"/>
          <w:sz w:val="18"/>
          <w:szCs w:val="18"/>
          <w:lang w:eastAsia="it-IT"/>
        </w:rPr>
        <w:t xml:space="preserve"> </w:t>
      </w:r>
      <w:r w:rsidRPr="00CC24FB">
        <w:rPr>
          <w:rFonts w:ascii="Verdana" w:eastAsia="Times New Roman" w:hAnsi="Verdana" w:cs="Times New Roman"/>
          <w:bCs/>
          <w:color w:val="000000"/>
          <w:sz w:val="18"/>
          <w:szCs w:val="18"/>
          <w:lang w:eastAsia="it-IT"/>
        </w:rPr>
        <w:t>data di emissione.</w:t>
      </w:r>
      <w:r w:rsidR="00123F6B">
        <w:rPr>
          <w:rFonts w:ascii="Verdana" w:eastAsia="Times New Roman" w:hAnsi="Verdana" w:cs="Times New Roman"/>
          <w:bCs/>
          <w:color w:val="000000"/>
          <w:sz w:val="18"/>
          <w:szCs w:val="18"/>
          <w:lang w:eastAsia="it-IT"/>
        </w:rPr>
        <w:t xml:space="preserve"> </w:t>
      </w:r>
      <w:r w:rsidRPr="00CC24FB">
        <w:rPr>
          <w:rFonts w:ascii="Verdana" w:eastAsia="Times New Roman" w:hAnsi="Verdana" w:cs="Times New Roman"/>
          <w:bCs/>
          <w:color w:val="000000"/>
          <w:sz w:val="18"/>
          <w:szCs w:val="18"/>
          <w:lang w:eastAsia="it-IT"/>
        </w:rPr>
        <w:t>Il cittadino può scegliere di</w:t>
      </w:r>
      <w:r w:rsidR="00123F6B">
        <w:rPr>
          <w:rFonts w:ascii="Verdana" w:eastAsia="Times New Roman" w:hAnsi="Verdana" w:cs="Times New Roman"/>
          <w:bCs/>
          <w:color w:val="000000"/>
          <w:sz w:val="18"/>
          <w:szCs w:val="18"/>
          <w:lang w:eastAsia="it-IT"/>
        </w:rPr>
        <w:t xml:space="preserve"> </w:t>
      </w:r>
      <w:r w:rsidRPr="00CC24FB">
        <w:rPr>
          <w:rFonts w:ascii="Verdana" w:eastAsia="Times New Roman" w:hAnsi="Verdana" w:cs="Times New Roman"/>
          <w:bCs/>
          <w:color w:val="000000"/>
          <w:sz w:val="18"/>
          <w:szCs w:val="18"/>
          <w:lang w:eastAsia="it-IT"/>
        </w:rPr>
        <w:t xml:space="preserve">ricevere la carta </w:t>
      </w:r>
      <w:r w:rsidR="00103C4B">
        <w:rPr>
          <w:rFonts w:ascii="Verdana" w:eastAsia="Times New Roman" w:hAnsi="Verdana" w:cs="Times New Roman"/>
          <w:bCs/>
          <w:color w:val="000000"/>
          <w:sz w:val="18"/>
          <w:szCs w:val="18"/>
          <w:lang w:eastAsia="it-IT"/>
        </w:rPr>
        <w:t xml:space="preserve"> presso gli Uffici Comunali</w:t>
      </w:r>
      <w:r w:rsidRPr="00CC24FB">
        <w:rPr>
          <w:rFonts w:ascii="Verdana" w:eastAsia="Times New Roman" w:hAnsi="Verdana" w:cs="Times New Roman"/>
          <w:bCs/>
          <w:color w:val="000000"/>
          <w:sz w:val="18"/>
          <w:szCs w:val="18"/>
          <w:lang w:eastAsia="it-IT"/>
        </w:rPr>
        <w:t xml:space="preserve"> </w:t>
      </w:r>
      <w:r w:rsidR="00103C4B">
        <w:rPr>
          <w:rFonts w:ascii="Verdana" w:eastAsia="Times New Roman" w:hAnsi="Verdana" w:cs="Times New Roman"/>
          <w:bCs/>
          <w:color w:val="000000"/>
          <w:sz w:val="18"/>
          <w:szCs w:val="18"/>
          <w:lang w:eastAsia="it-IT"/>
        </w:rPr>
        <w:t xml:space="preserve">o </w:t>
      </w:r>
      <w:r w:rsidR="00103C4B" w:rsidRPr="00CC24FB">
        <w:rPr>
          <w:rFonts w:ascii="Verdana" w:eastAsia="Times New Roman" w:hAnsi="Verdana" w:cs="Times New Roman"/>
          <w:bCs/>
          <w:color w:val="000000"/>
          <w:sz w:val="18"/>
          <w:szCs w:val="18"/>
          <w:lang w:eastAsia="it-IT"/>
        </w:rPr>
        <w:t xml:space="preserve">all'indirizzo </w:t>
      </w:r>
      <w:r w:rsidR="00103C4B">
        <w:rPr>
          <w:rFonts w:ascii="Verdana" w:eastAsia="Times New Roman" w:hAnsi="Verdana" w:cs="Times New Roman"/>
          <w:bCs/>
          <w:color w:val="000000"/>
          <w:sz w:val="18"/>
          <w:szCs w:val="18"/>
          <w:lang w:eastAsia="it-IT"/>
        </w:rPr>
        <w:t>di residenza.</w:t>
      </w:r>
    </w:p>
    <w:p w:rsidR="00CC24FB" w:rsidRPr="00CC24FB" w:rsidRDefault="00BE30D0" w:rsidP="00CC24FB">
      <w:pPr>
        <w:spacing w:after="203" w:line="240" w:lineRule="auto"/>
        <w:jc w:val="both"/>
        <w:rPr>
          <w:rFonts w:ascii="Verdana" w:eastAsia="Times New Roman" w:hAnsi="Verdana" w:cs="Times New Roman"/>
          <w:bCs/>
          <w:color w:val="000000"/>
          <w:sz w:val="18"/>
          <w:szCs w:val="18"/>
          <w:lang w:eastAsia="it-IT"/>
        </w:rPr>
      </w:pPr>
      <w:r w:rsidRPr="00CC24FB">
        <w:rPr>
          <w:rFonts w:ascii="Verdana" w:eastAsia="Times New Roman" w:hAnsi="Verdana" w:cs="Times New Roman"/>
          <w:bCs/>
          <w:color w:val="000000"/>
          <w:sz w:val="18"/>
          <w:szCs w:val="18"/>
          <w:lang w:eastAsia="it-IT"/>
        </w:rPr>
        <w:t>Sulla ricevuta consegnata al cittadino al termine della procedura di inserimento dei dati è presente il numero di raccomandata al fine di visualizzare sul sito di Poste Italiane (www.poste.it) il tracciato di destinazione della CIE.</w:t>
      </w:r>
    </w:p>
    <w:p w:rsidR="00D16126" w:rsidRDefault="00D16126" w:rsidP="00CC24FB">
      <w:pPr>
        <w:spacing w:after="203" w:line="240" w:lineRule="auto"/>
        <w:jc w:val="both"/>
        <w:rPr>
          <w:rFonts w:ascii="Verdana" w:eastAsia="Times New Roman" w:hAnsi="Verdana" w:cs="Helvetica"/>
          <w:b/>
          <w:bCs/>
          <w:color w:val="0070C0"/>
          <w:sz w:val="24"/>
          <w:szCs w:val="24"/>
          <w:lang w:eastAsia="it-IT"/>
        </w:rPr>
      </w:pPr>
    </w:p>
    <w:p w:rsidR="00D16126" w:rsidRDefault="00D16126" w:rsidP="00CC24FB">
      <w:pPr>
        <w:spacing w:after="203" w:line="240" w:lineRule="auto"/>
        <w:jc w:val="both"/>
        <w:rPr>
          <w:rFonts w:ascii="Verdana" w:eastAsia="Times New Roman" w:hAnsi="Verdana" w:cs="Helvetica"/>
          <w:b/>
          <w:bCs/>
          <w:color w:val="0070C0"/>
          <w:sz w:val="24"/>
          <w:szCs w:val="24"/>
          <w:lang w:eastAsia="it-IT"/>
        </w:rPr>
      </w:pPr>
    </w:p>
    <w:p w:rsidR="00123F6B" w:rsidRPr="00C178DB" w:rsidRDefault="00BE30D0" w:rsidP="00CC24FB">
      <w:pPr>
        <w:spacing w:after="203" w:line="240" w:lineRule="auto"/>
        <w:jc w:val="both"/>
        <w:rPr>
          <w:rFonts w:ascii="Verdana" w:eastAsia="Times New Roman" w:hAnsi="Verdana" w:cs="Helvetica"/>
          <w:b/>
          <w:bCs/>
          <w:color w:val="0070C0"/>
          <w:sz w:val="24"/>
          <w:szCs w:val="24"/>
          <w:lang w:eastAsia="it-IT"/>
        </w:rPr>
      </w:pPr>
      <w:bookmarkStart w:id="0" w:name="_GoBack"/>
      <w:bookmarkEnd w:id="0"/>
      <w:r w:rsidRPr="00C178DB">
        <w:rPr>
          <w:rFonts w:ascii="Verdana" w:eastAsia="Times New Roman" w:hAnsi="Verdana" w:cs="Helvetica"/>
          <w:b/>
          <w:bCs/>
          <w:color w:val="0070C0"/>
          <w:sz w:val="24"/>
          <w:szCs w:val="24"/>
          <w:lang w:eastAsia="it-IT"/>
        </w:rPr>
        <w:t>Scadenza</w:t>
      </w:r>
    </w:p>
    <w:p w:rsidR="0008438F" w:rsidRDefault="00BE30D0" w:rsidP="0018194D">
      <w:pPr>
        <w:spacing w:after="0" w:line="240" w:lineRule="auto"/>
        <w:jc w:val="both"/>
        <w:rPr>
          <w:rFonts w:ascii="Verdana" w:eastAsia="Times New Roman" w:hAnsi="Verdana" w:cs="Helvetica"/>
          <w:color w:val="1C2024"/>
          <w:sz w:val="18"/>
          <w:szCs w:val="18"/>
          <w:lang w:eastAsia="it-IT"/>
        </w:rPr>
      </w:pPr>
      <w:r w:rsidRPr="00D62729">
        <w:rPr>
          <w:rFonts w:ascii="Verdana" w:eastAsia="Times New Roman" w:hAnsi="Verdana" w:cs="Helvetica"/>
          <w:color w:val="1C2024"/>
          <w:sz w:val="18"/>
          <w:szCs w:val="18"/>
          <w:lang w:eastAsia="it-IT"/>
        </w:rPr>
        <w:t>La carta d'identità</w:t>
      </w:r>
      <w:r w:rsidR="0008438F">
        <w:rPr>
          <w:rFonts w:ascii="Verdana" w:eastAsia="Times New Roman" w:hAnsi="Verdana" w:cs="Helvetica"/>
          <w:color w:val="1C2024"/>
          <w:sz w:val="18"/>
          <w:szCs w:val="18"/>
          <w:lang w:eastAsia="it-IT"/>
        </w:rPr>
        <w:t xml:space="preserve"> è valida:</w:t>
      </w:r>
    </w:p>
    <w:p w:rsidR="0008438F" w:rsidRPr="00D16126" w:rsidRDefault="0008438F" w:rsidP="0008438F">
      <w:pPr>
        <w:pStyle w:val="Paragrafoelenco"/>
        <w:numPr>
          <w:ilvl w:val="0"/>
          <w:numId w:val="8"/>
        </w:numPr>
        <w:spacing w:after="0" w:line="240" w:lineRule="auto"/>
        <w:jc w:val="both"/>
        <w:rPr>
          <w:rFonts w:ascii="Verdana" w:eastAsia="Times New Roman" w:hAnsi="Verdana" w:cs="Helvetica"/>
          <w:bCs/>
          <w:color w:val="1C2024"/>
          <w:sz w:val="18"/>
          <w:szCs w:val="18"/>
          <w:lang w:eastAsia="it-IT"/>
        </w:rPr>
      </w:pPr>
      <w:r>
        <w:rPr>
          <w:rFonts w:ascii="Verdana" w:eastAsia="Times New Roman" w:hAnsi="Verdana" w:cs="Helvetica"/>
          <w:b/>
          <w:bCs/>
          <w:color w:val="1C2024"/>
          <w:sz w:val="18"/>
          <w:szCs w:val="18"/>
          <w:lang w:eastAsia="it-IT"/>
        </w:rPr>
        <w:t>10</w:t>
      </w:r>
      <w:r w:rsidRPr="0008438F">
        <w:rPr>
          <w:rFonts w:ascii="Verdana" w:eastAsia="Times New Roman" w:hAnsi="Verdana" w:cs="Helvetica"/>
          <w:b/>
          <w:bCs/>
          <w:color w:val="1C2024"/>
          <w:sz w:val="18"/>
          <w:szCs w:val="18"/>
          <w:lang w:eastAsia="it-IT"/>
        </w:rPr>
        <w:t xml:space="preserve"> anni </w:t>
      </w:r>
      <w:r w:rsidRPr="00D16126">
        <w:rPr>
          <w:rFonts w:ascii="Verdana" w:eastAsia="Times New Roman" w:hAnsi="Verdana" w:cs="Helvetica"/>
          <w:b/>
          <w:color w:val="1C2024"/>
          <w:sz w:val="18"/>
          <w:szCs w:val="18"/>
          <w:lang w:eastAsia="it-IT"/>
        </w:rPr>
        <w:t>per i maggiorenni</w:t>
      </w:r>
      <w:r w:rsidRPr="0008438F">
        <w:rPr>
          <w:rFonts w:ascii="Verdana" w:eastAsia="Times New Roman" w:hAnsi="Verdana" w:cs="Helvetica"/>
          <w:color w:val="1C2024"/>
          <w:sz w:val="18"/>
          <w:szCs w:val="18"/>
          <w:lang w:eastAsia="it-IT"/>
        </w:rPr>
        <w:t xml:space="preserve"> </w:t>
      </w:r>
      <w:r w:rsidR="00BE30D0" w:rsidRPr="00D16126">
        <w:rPr>
          <w:rFonts w:ascii="Verdana" w:eastAsia="Times New Roman" w:hAnsi="Verdana" w:cs="Helvetica"/>
          <w:bCs/>
          <w:color w:val="1C2024"/>
          <w:sz w:val="18"/>
          <w:szCs w:val="18"/>
          <w:lang w:eastAsia="it-IT"/>
        </w:rPr>
        <w:t>e scade nel giorno del compleanno</w:t>
      </w:r>
      <w:r w:rsidRPr="00D16126">
        <w:rPr>
          <w:rFonts w:ascii="Verdana" w:eastAsia="Times New Roman" w:hAnsi="Verdana" w:cs="Helvetica"/>
          <w:bCs/>
          <w:color w:val="1C2024"/>
          <w:sz w:val="18"/>
          <w:szCs w:val="18"/>
          <w:lang w:eastAsia="it-IT"/>
        </w:rPr>
        <w:t>.</w:t>
      </w:r>
    </w:p>
    <w:p w:rsidR="00D16126" w:rsidRPr="00D16126" w:rsidRDefault="00D16126" w:rsidP="00D16126">
      <w:pPr>
        <w:pStyle w:val="Paragrafoelenco"/>
        <w:numPr>
          <w:ilvl w:val="0"/>
          <w:numId w:val="8"/>
        </w:numPr>
        <w:spacing w:after="0" w:line="240" w:lineRule="auto"/>
        <w:jc w:val="both"/>
        <w:rPr>
          <w:rFonts w:ascii="Verdana" w:eastAsia="Times New Roman" w:hAnsi="Verdana" w:cs="Helvetica"/>
          <w:color w:val="1C2024"/>
          <w:sz w:val="18"/>
          <w:szCs w:val="18"/>
          <w:lang w:eastAsia="it-IT"/>
        </w:rPr>
      </w:pPr>
      <w:r>
        <w:rPr>
          <w:rFonts w:ascii="Verdana" w:eastAsia="Times New Roman" w:hAnsi="Verdana" w:cs="Helvetica"/>
          <w:b/>
          <w:bCs/>
          <w:color w:val="1C2024"/>
          <w:sz w:val="18"/>
          <w:szCs w:val="18"/>
          <w:lang w:eastAsia="it-IT"/>
        </w:rPr>
        <w:t xml:space="preserve">  </w:t>
      </w:r>
      <w:r w:rsidRPr="00D16126">
        <w:rPr>
          <w:rFonts w:ascii="Verdana" w:eastAsia="Times New Roman" w:hAnsi="Verdana" w:cs="Helvetica"/>
          <w:b/>
          <w:bCs/>
          <w:color w:val="1C2024"/>
          <w:sz w:val="18"/>
          <w:szCs w:val="18"/>
          <w:lang w:eastAsia="it-IT"/>
        </w:rPr>
        <w:t>5 anni</w:t>
      </w:r>
      <w:r w:rsidRPr="00D16126">
        <w:rPr>
          <w:rFonts w:ascii="Verdana" w:eastAsia="Times New Roman" w:hAnsi="Verdana" w:cs="Helvetica"/>
          <w:bCs/>
          <w:color w:val="1C2024"/>
          <w:sz w:val="18"/>
          <w:szCs w:val="18"/>
          <w:lang w:eastAsia="it-IT"/>
        </w:rPr>
        <w:t xml:space="preserve"> </w:t>
      </w:r>
      <w:r w:rsidRPr="00D16126">
        <w:rPr>
          <w:rFonts w:ascii="Verdana" w:eastAsia="Times New Roman" w:hAnsi="Verdana" w:cs="Helvetica"/>
          <w:b/>
          <w:bCs/>
          <w:color w:val="1C2024"/>
          <w:sz w:val="18"/>
          <w:szCs w:val="18"/>
          <w:lang w:eastAsia="it-IT"/>
        </w:rPr>
        <w:t>per i minorenni</w:t>
      </w:r>
      <w:r w:rsidRPr="00D16126">
        <w:rPr>
          <w:rFonts w:ascii="Verdana" w:eastAsia="Times New Roman" w:hAnsi="Verdana" w:cs="Helvetica"/>
          <w:bCs/>
          <w:color w:val="1C2024"/>
          <w:sz w:val="18"/>
          <w:szCs w:val="18"/>
          <w:lang w:eastAsia="it-IT"/>
        </w:rPr>
        <w:t xml:space="preserve"> da 3 a </w:t>
      </w:r>
      <w:r w:rsidRPr="00D16126">
        <w:rPr>
          <w:rFonts w:ascii="Verdana" w:eastAsia="Times New Roman" w:hAnsi="Verdana" w:cs="Helvetica"/>
          <w:color w:val="1C2024"/>
          <w:sz w:val="18"/>
          <w:szCs w:val="18"/>
          <w:lang w:eastAsia="it-IT"/>
        </w:rPr>
        <w:t>17 anni.</w:t>
      </w:r>
    </w:p>
    <w:p w:rsidR="00D16126" w:rsidRDefault="00D16126" w:rsidP="0018194D">
      <w:pPr>
        <w:pStyle w:val="Paragrafoelenco"/>
        <w:numPr>
          <w:ilvl w:val="0"/>
          <w:numId w:val="8"/>
        </w:numPr>
        <w:spacing w:after="0" w:line="240" w:lineRule="auto"/>
        <w:jc w:val="both"/>
        <w:rPr>
          <w:rFonts w:ascii="Verdana" w:eastAsia="Times New Roman" w:hAnsi="Verdana" w:cs="Helvetica"/>
          <w:color w:val="1C2024"/>
          <w:sz w:val="18"/>
          <w:szCs w:val="18"/>
          <w:lang w:eastAsia="it-IT"/>
        </w:rPr>
      </w:pPr>
      <w:r>
        <w:rPr>
          <w:rFonts w:ascii="Verdana" w:eastAsia="Times New Roman" w:hAnsi="Verdana" w:cs="Helvetica"/>
          <w:b/>
          <w:bCs/>
          <w:color w:val="1C2024"/>
          <w:sz w:val="18"/>
          <w:szCs w:val="18"/>
          <w:lang w:eastAsia="it-IT"/>
        </w:rPr>
        <w:t xml:space="preserve">  </w:t>
      </w:r>
      <w:r w:rsidRPr="00D16126">
        <w:rPr>
          <w:rFonts w:ascii="Verdana" w:eastAsia="Times New Roman" w:hAnsi="Verdana" w:cs="Helvetica"/>
          <w:b/>
          <w:bCs/>
          <w:color w:val="1C2024"/>
          <w:sz w:val="18"/>
          <w:szCs w:val="18"/>
          <w:lang w:eastAsia="it-IT"/>
        </w:rPr>
        <w:t>3 anni per i minorenni</w:t>
      </w:r>
      <w:r w:rsidR="0008438F" w:rsidRPr="00D16126">
        <w:rPr>
          <w:rFonts w:ascii="Verdana" w:eastAsia="Times New Roman" w:hAnsi="Verdana" w:cs="Helvetica"/>
          <w:b/>
          <w:bCs/>
          <w:color w:val="1C2024"/>
          <w:sz w:val="18"/>
          <w:szCs w:val="18"/>
          <w:lang w:eastAsia="it-IT"/>
        </w:rPr>
        <w:t xml:space="preserve"> </w:t>
      </w:r>
      <w:r>
        <w:rPr>
          <w:rFonts w:ascii="Verdana" w:eastAsia="Times New Roman" w:hAnsi="Verdana" w:cs="Helvetica"/>
          <w:color w:val="1C2024"/>
          <w:sz w:val="18"/>
          <w:szCs w:val="18"/>
          <w:lang w:eastAsia="it-IT"/>
        </w:rPr>
        <w:t xml:space="preserve"> fino a 3 anni.</w:t>
      </w:r>
    </w:p>
    <w:p w:rsidR="00D16126" w:rsidRPr="00D16126" w:rsidRDefault="00D16126" w:rsidP="00D16126">
      <w:pPr>
        <w:pStyle w:val="Paragrafoelenco"/>
        <w:spacing w:after="0" w:line="240" w:lineRule="auto"/>
        <w:jc w:val="both"/>
        <w:rPr>
          <w:rFonts w:ascii="Verdana" w:eastAsia="Times New Roman" w:hAnsi="Verdana" w:cs="Helvetica"/>
          <w:color w:val="1C2024"/>
          <w:sz w:val="18"/>
          <w:szCs w:val="18"/>
          <w:lang w:eastAsia="it-IT"/>
        </w:rPr>
      </w:pPr>
    </w:p>
    <w:p w:rsidR="000139EE" w:rsidRDefault="00BE30D0" w:rsidP="0018194D">
      <w:pPr>
        <w:spacing w:after="0" w:line="240" w:lineRule="auto"/>
        <w:jc w:val="both"/>
        <w:rPr>
          <w:rFonts w:ascii="Verdana" w:eastAsia="Times New Roman" w:hAnsi="Verdana" w:cs="Helvetica"/>
          <w:color w:val="1C2024"/>
          <w:sz w:val="18"/>
          <w:szCs w:val="18"/>
          <w:lang w:eastAsia="it-IT"/>
        </w:rPr>
      </w:pPr>
      <w:r w:rsidRPr="00D62729">
        <w:rPr>
          <w:rFonts w:ascii="Verdana" w:eastAsia="Times New Roman" w:hAnsi="Verdana" w:cs="Helvetica"/>
          <w:color w:val="1C2024"/>
          <w:sz w:val="18"/>
          <w:szCs w:val="18"/>
          <w:lang w:eastAsia="it-IT"/>
        </w:rPr>
        <w:t>E' possibile rifare il documento nei 6 mesi precedenti la scadenza.</w:t>
      </w:r>
    </w:p>
    <w:p w:rsidR="00D16126" w:rsidRDefault="00D16126" w:rsidP="0018194D">
      <w:pPr>
        <w:spacing w:after="0" w:line="240" w:lineRule="auto"/>
        <w:jc w:val="both"/>
        <w:rPr>
          <w:rFonts w:ascii="Verdana" w:eastAsia="Times New Roman" w:hAnsi="Verdana" w:cs="Helvetica"/>
          <w:color w:val="1C2024"/>
          <w:sz w:val="18"/>
          <w:szCs w:val="18"/>
          <w:lang w:eastAsia="it-IT"/>
        </w:rPr>
      </w:pPr>
    </w:p>
    <w:p w:rsidR="000139EE" w:rsidRDefault="00BE30D0" w:rsidP="0018194D">
      <w:pPr>
        <w:spacing w:after="0" w:line="240" w:lineRule="auto"/>
        <w:jc w:val="both"/>
        <w:rPr>
          <w:rFonts w:ascii="Verdana" w:eastAsia="Times New Roman" w:hAnsi="Verdana" w:cs="Helvetica"/>
          <w:color w:val="1C2024"/>
          <w:sz w:val="18"/>
          <w:szCs w:val="18"/>
          <w:lang w:eastAsia="it-IT"/>
        </w:rPr>
      </w:pPr>
      <w:r w:rsidRPr="00D62729">
        <w:rPr>
          <w:rFonts w:ascii="Verdana" w:eastAsia="Times New Roman" w:hAnsi="Verdana" w:cs="Helvetica"/>
          <w:color w:val="1C2024"/>
          <w:sz w:val="18"/>
          <w:szCs w:val="18"/>
          <w:lang w:eastAsia="it-IT"/>
        </w:rPr>
        <w:t>La variazione di residenza non è un motivo per rifare il documento.</w:t>
      </w:r>
    </w:p>
    <w:p w:rsidR="0018194D" w:rsidRDefault="0018194D" w:rsidP="0018194D">
      <w:pPr>
        <w:spacing w:after="0" w:line="240" w:lineRule="auto"/>
        <w:jc w:val="both"/>
        <w:rPr>
          <w:rFonts w:ascii="Verdana" w:eastAsia="Times New Roman" w:hAnsi="Verdana" w:cs="Helvetica"/>
          <w:color w:val="1C2024"/>
          <w:sz w:val="18"/>
          <w:szCs w:val="18"/>
          <w:lang w:eastAsia="it-IT"/>
        </w:rPr>
      </w:pPr>
    </w:p>
    <w:p w:rsidR="000139EE" w:rsidRPr="00C178DB" w:rsidRDefault="00BE30D0" w:rsidP="00CC24FB">
      <w:pPr>
        <w:spacing w:after="203" w:line="240" w:lineRule="auto"/>
        <w:jc w:val="both"/>
        <w:rPr>
          <w:rFonts w:ascii="Verdana" w:eastAsia="Times New Roman" w:hAnsi="Verdana" w:cs="Helvetica"/>
          <w:b/>
          <w:bCs/>
          <w:color w:val="0070C0"/>
          <w:sz w:val="24"/>
          <w:szCs w:val="24"/>
          <w:lang w:eastAsia="it-IT"/>
        </w:rPr>
      </w:pPr>
      <w:r w:rsidRPr="00C178DB">
        <w:rPr>
          <w:rFonts w:ascii="Verdana" w:eastAsia="Times New Roman" w:hAnsi="Verdana" w:cs="Helvetica"/>
          <w:b/>
          <w:bCs/>
          <w:color w:val="0070C0"/>
          <w:sz w:val="24"/>
          <w:szCs w:val="24"/>
          <w:lang w:eastAsia="it-IT"/>
        </w:rPr>
        <w:t>Donazione di organi e tessuti</w:t>
      </w:r>
    </w:p>
    <w:p w:rsidR="0018194D" w:rsidRDefault="00BE30D0" w:rsidP="00CC24FB">
      <w:pPr>
        <w:spacing w:after="203" w:line="240" w:lineRule="auto"/>
        <w:jc w:val="both"/>
        <w:rPr>
          <w:rFonts w:ascii="Verdana" w:eastAsia="Times New Roman" w:hAnsi="Verdana" w:cs="Helvetica"/>
          <w:color w:val="1C2024"/>
          <w:sz w:val="18"/>
          <w:szCs w:val="18"/>
          <w:lang w:eastAsia="it-IT"/>
        </w:rPr>
      </w:pPr>
      <w:r w:rsidRPr="00D62729">
        <w:rPr>
          <w:rFonts w:ascii="Verdana" w:eastAsia="Times New Roman" w:hAnsi="Verdana" w:cs="Helvetica"/>
          <w:color w:val="1C2024"/>
          <w:sz w:val="18"/>
          <w:szCs w:val="18"/>
          <w:lang w:eastAsia="it-IT"/>
        </w:rPr>
        <w:t xml:space="preserve">All’atto della emissione della carta di identità è possibile esprimere la propria volontà riguardo alla donazione di organi e tessuti </w:t>
      </w:r>
      <w:r w:rsidR="0039657E">
        <w:rPr>
          <w:rFonts w:ascii="Verdana" w:eastAsia="Times New Roman" w:hAnsi="Verdana" w:cs="Helvetica"/>
          <w:color w:val="1C2024"/>
          <w:sz w:val="18"/>
          <w:szCs w:val="18"/>
          <w:lang w:eastAsia="it-IT"/>
        </w:rPr>
        <w:t>.</w:t>
      </w:r>
    </w:p>
    <w:p w:rsidR="00123F6B" w:rsidRPr="00C178DB" w:rsidRDefault="00BE30D0" w:rsidP="00CC24FB">
      <w:pPr>
        <w:spacing w:after="203" w:line="240" w:lineRule="auto"/>
        <w:jc w:val="both"/>
        <w:rPr>
          <w:rFonts w:ascii="Verdana" w:eastAsia="Times New Roman" w:hAnsi="Verdana" w:cs="Helvetica"/>
          <w:b/>
          <w:bCs/>
          <w:color w:val="0070C0"/>
          <w:sz w:val="24"/>
          <w:szCs w:val="24"/>
          <w:lang w:eastAsia="it-IT"/>
        </w:rPr>
      </w:pPr>
      <w:r w:rsidRPr="00C178DB">
        <w:rPr>
          <w:rFonts w:ascii="Verdana" w:eastAsia="Times New Roman" w:hAnsi="Verdana" w:cs="Helvetica"/>
          <w:b/>
          <w:bCs/>
          <w:color w:val="0070C0"/>
          <w:sz w:val="24"/>
          <w:szCs w:val="24"/>
          <w:lang w:eastAsia="it-IT"/>
        </w:rPr>
        <w:t>Casi</w:t>
      </w:r>
      <w:r w:rsidR="00123F6B" w:rsidRPr="00C178DB">
        <w:rPr>
          <w:rFonts w:ascii="Verdana" w:eastAsia="Times New Roman" w:hAnsi="Verdana" w:cs="Helvetica"/>
          <w:b/>
          <w:bCs/>
          <w:color w:val="0070C0"/>
          <w:sz w:val="24"/>
          <w:szCs w:val="24"/>
          <w:lang w:eastAsia="it-IT"/>
        </w:rPr>
        <w:t xml:space="preserve"> </w:t>
      </w:r>
      <w:r w:rsidRPr="00C178DB">
        <w:rPr>
          <w:rFonts w:ascii="Verdana" w:eastAsia="Times New Roman" w:hAnsi="Verdana" w:cs="Helvetica"/>
          <w:b/>
          <w:bCs/>
          <w:color w:val="0070C0"/>
          <w:sz w:val="24"/>
          <w:szCs w:val="24"/>
          <w:lang w:eastAsia="it-IT"/>
        </w:rPr>
        <w:t>particolari</w:t>
      </w:r>
    </w:p>
    <w:p w:rsidR="00DB6D58" w:rsidRDefault="00BE30D0" w:rsidP="0018194D">
      <w:pPr>
        <w:spacing w:after="0" w:line="240" w:lineRule="auto"/>
        <w:jc w:val="both"/>
        <w:rPr>
          <w:rFonts w:ascii="Verdana" w:eastAsia="Times New Roman" w:hAnsi="Verdana" w:cs="Helvetica"/>
          <w:color w:val="1C2024"/>
          <w:sz w:val="18"/>
          <w:szCs w:val="18"/>
          <w:lang w:eastAsia="it-IT"/>
        </w:rPr>
      </w:pPr>
      <w:r w:rsidRPr="00D62729">
        <w:rPr>
          <w:rFonts w:ascii="Verdana" w:eastAsia="Times New Roman" w:hAnsi="Verdana" w:cs="Helvetica"/>
          <w:color w:val="1C2024"/>
          <w:sz w:val="18"/>
          <w:szCs w:val="18"/>
          <w:lang w:eastAsia="it-IT"/>
        </w:rPr>
        <w:t xml:space="preserve">Il documento cartaceo (per il quale occorrono 3 foto) viene </w:t>
      </w:r>
      <w:r w:rsidR="00DB6D58">
        <w:rPr>
          <w:rFonts w:ascii="Verdana" w:eastAsia="Times New Roman" w:hAnsi="Verdana" w:cs="Helvetica"/>
          <w:color w:val="1C2024"/>
          <w:sz w:val="18"/>
          <w:szCs w:val="18"/>
          <w:lang w:eastAsia="it-IT"/>
        </w:rPr>
        <w:t>rilasciato</w:t>
      </w:r>
      <w:r w:rsidRPr="00D62729">
        <w:rPr>
          <w:rFonts w:ascii="Verdana" w:eastAsia="Times New Roman" w:hAnsi="Verdana" w:cs="Helvetica"/>
          <w:color w:val="1C2024"/>
          <w:sz w:val="18"/>
          <w:szCs w:val="18"/>
          <w:lang w:eastAsia="it-IT"/>
        </w:rPr>
        <w:t xml:space="preserve"> </w:t>
      </w:r>
      <w:r w:rsidR="00B23076" w:rsidRPr="00B23076">
        <w:rPr>
          <w:rFonts w:ascii="Verdana" w:eastAsia="Times New Roman" w:hAnsi="Verdana" w:cs="Helvetica"/>
          <w:b/>
          <w:color w:val="1C2024"/>
          <w:sz w:val="18"/>
          <w:szCs w:val="18"/>
          <w:lang w:eastAsia="it-IT"/>
        </w:rPr>
        <w:t>SOLO</w:t>
      </w:r>
      <w:r w:rsidRPr="00D62729">
        <w:rPr>
          <w:rFonts w:ascii="Verdana" w:eastAsia="Times New Roman" w:hAnsi="Verdana" w:cs="Helvetica"/>
          <w:color w:val="1C2024"/>
          <w:sz w:val="18"/>
          <w:szCs w:val="18"/>
          <w:lang w:eastAsia="it-IT"/>
        </w:rPr>
        <w:t xml:space="preserve"> per:</w:t>
      </w:r>
    </w:p>
    <w:p w:rsidR="00DB6D58" w:rsidRDefault="00BE30D0" w:rsidP="00DB6D58">
      <w:pPr>
        <w:pStyle w:val="Paragrafoelenco"/>
        <w:numPr>
          <w:ilvl w:val="0"/>
          <w:numId w:val="9"/>
        </w:numPr>
        <w:spacing w:after="0" w:line="240" w:lineRule="auto"/>
        <w:jc w:val="both"/>
        <w:rPr>
          <w:rFonts w:ascii="Verdana" w:eastAsia="Times New Roman" w:hAnsi="Verdana" w:cs="Helvetica"/>
          <w:color w:val="1C2024"/>
          <w:sz w:val="18"/>
          <w:szCs w:val="18"/>
          <w:lang w:eastAsia="it-IT"/>
        </w:rPr>
      </w:pPr>
      <w:r w:rsidRPr="00DB6D58">
        <w:rPr>
          <w:rFonts w:ascii="Verdana" w:eastAsia="Times New Roman" w:hAnsi="Verdana" w:cs="Helvetica"/>
          <w:color w:val="1C2024"/>
          <w:sz w:val="18"/>
          <w:szCs w:val="18"/>
          <w:lang w:eastAsia="it-IT"/>
        </w:rPr>
        <w:t>casi di particolare urgenza documentata</w:t>
      </w:r>
      <w:r w:rsidR="00DB6D58" w:rsidRPr="00DB6D58">
        <w:rPr>
          <w:rFonts w:ascii="Verdana" w:eastAsia="Times New Roman" w:hAnsi="Verdana" w:cs="Helvetica"/>
          <w:color w:val="1C2024"/>
          <w:sz w:val="18"/>
          <w:szCs w:val="18"/>
          <w:lang w:eastAsia="it-IT"/>
        </w:rPr>
        <w:t xml:space="preserve"> </w:t>
      </w:r>
    </w:p>
    <w:p w:rsidR="00DB6D58" w:rsidRDefault="00DB6D58" w:rsidP="00DB6D58">
      <w:pPr>
        <w:pStyle w:val="Paragrafoelenco"/>
        <w:numPr>
          <w:ilvl w:val="0"/>
          <w:numId w:val="9"/>
        </w:numPr>
        <w:spacing w:after="0" w:line="240" w:lineRule="auto"/>
        <w:jc w:val="both"/>
        <w:rPr>
          <w:rFonts w:ascii="Verdana" w:eastAsia="Times New Roman" w:hAnsi="Verdana" w:cs="Helvetica"/>
          <w:color w:val="1C2024"/>
          <w:sz w:val="18"/>
          <w:szCs w:val="18"/>
          <w:lang w:eastAsia="it-IT"/>
        </w:rPr>
      </w:pPr>
      <w:r>
        <w:rPr>
          <w:rFonts w:ascii="Verdana" w:eastAsia="Times New Roman" w:hAnsi="Verdana" w:cs="Helvetica"/>
          <w:color w:val="1C2024"/>
          <w:sz w:val="18"/>
          <w:szCs w:val="18"/>
          <w:lang w:eastAsia="it-IT"/>
        </w:rPr>
        <w:t xml:space="preserve">i </w:t>
      </w:r>
      <w:r w:rsidR="00BE30D0" w:rsidRPr="00DB6D58">
        <w:rPr>
          <w:rFonts w:ascii="Verdana" w:eastAsia="Times New Roman" w:hAnsi="Verdana" w:cs="Helvetica"/>
          <w:color w:val="1C2024"/>
          <w:sz w:val="18"/>
          <w:szCs w:val="18"/>
          <w:lang w:eastAsia="it-IT"/>
        </w:rPr>
        <w:t>cittadini iscritti all'AIRE</w:t>
      </w:r>
    </w:p>
    <w:p w:rsidR="00DB6D58" w:rsidRPr="00DB6D58" w:rsidRDefault="00DB6D58" w:rsidP="00DB6D58">
      <w:pPr>
        <w:pStyle w:val="Paragrafoelenco"/>
        <w:numPr>
          <w:ilvl w:val="0"/>
          <w:numId w:val="9"/>
        </w:numPr>
        <w:spacing w:after="0" w:line="240" w:lineRule="auto"/>
        <w:jc w:val="both"/>
        <w:rPr>
          <w:rFonts w:ascii="Verdana" w:eastAsia="Times New Roman" w:hAnsi="Verdana" w:cs="Helvetica"/>
          <w:b/>
          <w:bCs/>
          <w:color w:val="0070C0"/>
          <w:sz w:val="24"/>
          <w:szCs w:val="24"/>
          <w:lang w:eastAsia="it-IT"/>
        </w:rPr>
      </w:pPr>
      <w:r>
        <w:rPr>
          <w:rFonts w:ascii="Verdana" w:eastAsia="Times New Roman" w:hAnsi="Verdana" w:cs="Helvetica"/>
          <w:color w:val="1C2024"/>
          <w:sz w:val="18"/>
          <w:szCs w:val="18"/>
          <w:lang w:eastAsia="it-IT"/>
        </w:rPr>
        <w:t>i cittadini temporaneamente domiciliati previo rilascio</w:t>
      </w:r>
      <w:r w:rsidR="00BE30D0" w:rsidRPr="00DB6D58">
        <w:rPr>
          <w:rFonts w:ascii="Verdana" w:eastAsia="Times New Roman" w:hAnsi="Verdana" w:cs="Helvetica"/>
          <w:color w:val="1C2024"/>
          <w:sz w:val="18"/>
          <w:szCs w:val="18"/>
          <w:lang w:eastAsia="it-IT"/>
        </w:rPr>
        <w:t xml:space="preserve"> nulla osta del comune di residenza </w:t>
      </w:r>
    </w:p>
    <w:p w:rsidR="00DB6D58" w:rsidRDefault="00DB6D58" w:rsidP="00DB6D58">
      <w:pPr>
        <w:pStyle w:val="Paragrafoelenco"/>
        <w:spacing w:after="0" w:line="240" w:lineRule="auto"/>
        <w:ind w:left="780"/>
        <w:jc w:val="both"/>
        <w:rPr>
          <w:rFonts w:ascii="Verdana" w:eastAsia="Times New Roman" w:hAnsi="Verdana" w:cs="Helvetica"/>
          <w:b/>
          <w:bCs/>
          <w:color w:val="0070C0"/>
          <w:sz w:val="24"/>
          <w:szCs w:val="24"/>
          <w:lang w:eastAsia="it-IT"/>
        </w:rPr>
      </w:pPr>
    </w:p>
    <w:p w:rsidR="0047092C" w:rsidRDefault="00BE30D0" w:rsidP="00DB6D58">
      <w:pPr>
        <w:pStyle w:val="Paragrafoelenco"/>
        <w:spacing w:after="0" w:line="240" w:lineRule="auto"/>
        <w:ind w:left="0"/>
        <w:jc w:val="both"/>
        <w:rPr>
          <w:rFonts w:ascii="Verdana" w:eastAsia="Times New Roman" w:hAnsi="Verdana" w:cs="Helvetica"/>
          <w:b/>
          <w:bCs/>
          <w:color w:val="0070C0"/>
          <w:sz w:val="24"/>
          <w:szCs w:val="24"/>
          <w:lang w:eastAsia="it-IT"/>
        </w:rPr>
      </w:pPr>
      <w:r w:rsidRPr="00C178DB">
        <w:rPr>
          <w:rFonts w:ascii="Verdana" w:eastAsia="Times New Roman" w:hAnsi="Verdana" w:cs="Helvetica"/>
          <w:b/>
          <w:bCs/>
          <w:color w:val="0070C0"/>
          <w:sz w:val="24"/>
          <w:szCs w:val="24"/>
          <w:lang w:eastAsia="it-IT"/>
        </w:rPr>
        <w:t>Normativa:</w:t>
      </w:r>
    </w:p>
    <w:p w:rsidR="00DB6D58" w:rsidRPr="00C178DB" w:rsidRDefault="00DB6D58" w:rsidP="00DB6D58">
      <w:pPr>
        <w:pStyle w:val="Paragrafoelenco"/>
        <w:spacing w:after="0" w:line="240" w:lineRule="auto"/>
        <w:ind w:left="780"/>
        <w:jc w:val="both"/>
        <w:rPr>
          <w:rFonts w:ascii="Verdana" w:eastAsia="Times New Roman" w:hAnsi="Verdana" w:cs="Helvetica"/>
          <w:b/>
          <w:bCs/>
          <w:color w:val="0070C0"/>
          <w:sz w:val="24"/>
          <w:szCs w:val="24"/>
          <w:lang w:eastAsia="it-IT"/>
        </w:rPr>
      </w:pPr>
    </w:p>
    <w:p w:rsidR="002C666F" w:rsidRDefault="00BE30D0" w:rsidP="00A851D7">
      <w:pPr>
        <w:spacing w:after="0" w:line="240" w:lineRule="auto"/>
        <w:jc w:val="both"/>
        <w:rPr>
          <w:rFonts w:ascii="Verdana" w:eastAsia="Times New Roman" w:hAnsi="Verdana" w:cs="Helvetica"/>
          <w:color w:val="1C2024"/>
          <w:sz w:val="18"/>
          <w:szCs w:val="18"/>
          <w:lang w:eastAsia="it-IT"/>
        </w:rPr>
      </w:pPr>
      <w:r w:rsidRPr="00D62729">
        <w:rPr>
          <w:rFonts w:ascii="Verdana" w:eastAsia="Times New Roman" w:hAnsi="Verdana" w:cs="Helvetica"/>
          <w:color w:val="1C2024"/>
          <w:sz w:val="18"/>
          <w:szCs w:val="18"/>
          <w:lang w:eastAsia="it-IT"/>
        </w:rPr>
        <w:t>R.D. n. 773 del 18.6.1931 Approvazione del TULPS</w:t>
      </w:r>
    </w:p>
    <w:p w:rsidR="002C666F" w:rsidRDefault="002C666F" w:rsidP="00A851D7">
      <w:pPr>
        <w:spacing w:after="0" w:line="240" w:lineRule="auto"/>
        <w:jc w:val="both"/>
        <w:rPr>
          <w:rFonts w:ascii="Verdana" w:eastAsia="Times New Roman" w:hAnsi="Verdana" w:cs="Helvetica"/>
          <w:color w:val="1C2024"/>
          <w:sz w:val="18"/>
          <w:szCs w:val="18"/>
          <w:lang w:eastAsia="it-IT"/>
        </w:rPr>
      </w:pPr>
      <w:r>
        <w:rPr>
          <w:rFonts w:ascii="Verdana" w:eastAsia="Times New Roman" w:hAnsi="Verdana" w:cs="Helvetica"/>
          <w:color w:val="1C2024"/>
          <w:sz w:val="18"/>
          <w:szCs w:val="18"/>
          <w:lang w:eastAsia="it-IT"/>
        </w:rPr>
        <w:t>R. D. n. 635 del 06.05.1940</w:t>
      </w:r>
      <w:r w:rsidR="00BE30D0" w:rsidRPr="00D62729">
        <w:rPr>
          <w:rFonts w:ascii="Verdana" w:eastAsia="Times New Roman" w:hAnsi="Verdana" w:cs="Helvetica"/>
          <w:color w:val="1C2024"/>
          <w:sz w:val="18"/>
          <w:szCs w:val="18"/>
          <w:lang w:eastAsia="it-IT"/>
        </w:rPr>
        <w:t xml:space="preserve"> Approvazione del Reg. per l'esecuzione del T.U. 19.6.31, n. 773 delle Leggi di P.S.·</w:t>
      </w:r>
    </w:p>
    <w:p w:rsidR="002C666F" w:rsidRDefault="00BE30D0" w:rsidP="00A851D7">
      <w:pPr>
        <w:spacing w:after="0" w:line="240" w:lineRule="auto"/>
        <w:jc w:val="both"/>
        <w:rPr>
          <w:rFonts w:ascii="Verdana" w:eastAsia="Times New Roman" w:hAnsi="Verdana" w:cs="Helvetica"/>
          <w:color w:val="1C2024"/>
          <w:sz w:val="18"/>
          <w:szCs w:val="18"/>
          <w:lang w:eastAsia="it-IT"/>
        </w:rPr>
      </w:pPr>
      <w:r w:rsidRPr="00D62729">
        <w:rPr>
          <w:rFonts w:ascii="Verdana" w:eastAsia="Times New Roman" w:hAnsi="Verdana" w:cs="Helvetica"/>
          <w:color w:val="1C2024"/>
          <w:sz w:val="18"/>
          <w:szCs w:val="18"/>
          <w:lang w:eastAsia="it-IT"/>
        </w:rPr>
        <w:t>D.P.R. n. 1656 del 30.12.1965 Norme sulla circolazione e soggiorno dei cittadini degli Stati membri della CEE·</w:t>
      </w:r>
    </w:p>
    <w:p w:rsidR="002C666F" w:rsidRDefault="00BE30D0" w:rsidP="00A851D7">
      <w:pPr>
        <w:spacing w:after="0" w:line="240" w:lineRule="auto"/>
        <w:jc w:val="both"/>
        <w:rPr>
          <w:rFonts w:ascii="Verdana" w:eastAsia="Times New Roman" w:hAnsi="Verdana" w:cs="Helvetica"/>
          <w:color w:val="1C2024"/>
          <w:sz w:val="18"/>
          <w:szCs w:val="18"/>
          <w:lang w:eastAsia="it-IT"/>
        </w:rPr>
      </w:pPr>
      <w:r w:rsidRPr="00D62729">
        <w:rPr>
          <w:rFonts w:ascii="Verdana" w:eastAsia="Times New Roman" w:hAnsi="Verdana" w:cs="Helvetica"/>
          <w:color w:val="1C2024"/>
          <w:sz w:val="18"/>
          <w:szCs w:val="18"/>
          <w:lang w:eastAsia="it-IT"/>
        </w:rPr>
        <w:t>D.P.R. n. 649 del 6.8.1974 Disciplina dell'uso della carta d'identità e degli altri documenti equipollenti al passaporto ai fini dell'espatrio</w:t>
      </w:r>
    </w:p>
    <w:p w:rsidR="002C666F" w:rsidRDefault="00BE30D0" w:rsidP="00A851D7">
      <w:pPr>
        <w:spacing w:after="0" w:line="240" w:lineRule="auto"/>
        <w:jc w:val="both"/>
        <w:rPr>
          <w:rFonts w:ascii="Verdana" w:eastAsia="Times New Roman" w:hAnsi="Verdana" w:cs="Helvetica"/>
          <w:color w:val="1C2024"/>
          <w:sz w:val="18"/>
          <w:szCs w:val="18"/>
          <w:lang w:eastAsia="it-IT"/>
        </w:rPr>
      </w:pPr>
      <w:r w:rsidRPr="00D62729">
        <w:rPr>
          <w:rFonts w:ascii="Verdana" w:eastAsia="Times New Roman" w:hAnsi="Verdana" w:cs="Helvetica"/>
          <w:color w:val="1C2024"/>
          <w:sz w:val="18"/>
          <w:szCs w:val="18"/>
          <w:lang w:eastAsia="it-IT"/>
        </w:rPr>
        <w:t xml:space="preserve">D.P.R. n. 445 del 28.12.2000 T.U. delle disposizioni </w:t>
      </w:r>
      <w:proofErr w:type="spellStart"/>
      <w:r w:rsidRPr="00D62729">
        <w:rPr>
          <w:rFonts w:ascii="Verdana" w:eastAsia="Times New Roman" w:hAnsi="Verdana" w:cs="Helvetica"/>
          <w:color w:val="1C2024"/>
          <w:sz w:val="18"/>
          <w:szCs w:val="18"/>
          <w:lang w:eastAsia="it-IT"/>
        </w:rPr>
        <w:t>legisl</w:t>
      </w:r>
      <w:proofErr w:type="spellEnd"/>
      <w:r w:rsidRPr="00D62729">
        <w:rPr>
          <w:rFonts w:ascii="Verdana" w:eastAsia="Times New Roman" w:hAnsi="Verdana" w:cs="Helvetica"/>
          <w:color w:val="1C2024"/>
          <w:sz w:val="18"/>
          <w:szCs w:val="18"/>
          <w:lang w:eastAsia="it-IT"/>
        </w:rPr>
        <w:t xml:space="preserve">. e </w:t>
      </w:r>
      <w:proofErr w:type="spellStart"/>
      <w:r w:rsidRPr="00D62729">
        <w:rPr>
          <w:rFonts w:ascii="Verdana" w:eastAsia="Times New Roman" w:hAnsi="Verdana" w:cs="Helvetica"/>
          <w:color w:val="1C2024"/>
          <w:sz w:val="18"/>
          <w:szCs w:val="18"/>
          <w:lang w:eastAsia="it-IT"/>
        </w:rPr>
        <w:t>regolam</w:t>
      </w:r>
      <w:proofErr w:type="spellEnd"/>
      <w:r w:rsidRPr="00D62729">
        <w:rPr>
          <w:rFonts w:ascii="Verdana" w:eastAsia="Times New Roman" w:hAnsi="Verdana" w:cs="Helvetica"/>
          <w:color w:val="1C2024"/>
          <w:sz w:val="18"/>
          <w:szCs w:val="18"/>
          <w:lang w:eastAsia="it-IT"/>
        </w:rPr>
        <w:t>. in materia di documentazione amministrativa</w:t>
      </w:r>
    </w:p>
    <w:p w:rsidR="00A851D7" w:rsidRDefault="00BE30D0" w:rsidP="00A851D7">
      <w:pPr>
        <w:spacing w:after="0" w:line="240" w:lineRule="auto"/>
        <w:jc w:val="both"/>
        <w:rPr>
          <w:rFonts w:ascii="Verdana" w:eastAsia="Times New Roman" w:hAnsi="Verdana" w:cs="Helvetica"/>
          <w:color w:val="1C2024"/>
          <w:sz w:val="18"/>
          <w:szCs w:val="18"/>
          <w:lang w:eastAsia="it-IT"/>
        </w:rPr>
      </w:pPr>
      <w:r w:rsidRPr="00D62729">
        <w:rPr>
          <w:rFonts w:ascii="Verdana" w:eastAsia="Times New Roman" w:hAnsi="Verdana" w:cs="Helvetica"/>
          <w:color w:val="1C2024"/>
          <w:sz w:val="18"/>
          <w:szCs w:val="18"/>
          <w:lang w:eastAsia="it-IT"/>
        </w:rPr>
        <w:t xml:space="preserve">D.L. n. 112 del 25.06.2008 Disposizioni urgenti per lo sviluppo economico, la semplificazione, la competitività, la stabilizzazione della finanza pubblica e la perequazione Tributaria. </w:t>
      </w:r>
    </w:p>
    <w:p w:rsidR="00A851D7" w:rsidRDefault="00BE30D0" w:rsidP="00A851D7">
      <w:pPr>
        <w:spacing w:after="0" w:line="240" w:lineRule="auto"/>
        <w:jc w:val="both"/>
        <w:rPr>
          <w:rFonts w:ascii="Verdana" w:eastAsia="Times New Roman" w:hAnsi="Verdana" w:cs="Helvetica"/>
          <w:color w:val="1C2024"/>
          <w:sz w:val="18"/>
          <w:szCs w:val="18"/>
          <w:lang w:eastAsia="it-IT"/>
        </w:rPr>
      </w:pPr>
      <w:r w:rsidRPr="00D62729">
        <w:rPr>
          <w:rFonts w:ascii="Verdana" w:eastAsia="Times New Roman" w:hAnsi="Verdana" w:cs="Helvetica"/>
          <w:color w:val="1C2024"/>
          <w:sz w:val="18"/>
          <w:szCs w:val="18"/>
          <w:lang w:eastAsia="it-IT"/>
        </w:rPr>
        <w:t>Circolare Ministeriale n. 10/2016.</w:t>
      </w:r>
    </w:p>
    <w:p w:rsidR="00BE30D0" w:rsidRDefault="00BE30D0" w:rsidP="00A851D7">
      <w:pPr>
        <w:spacing w:after="0" w:line="240" w:lineRule="auto"/>
        <w:jc w:val="both"/>
        <w:rPr>
          <w:rFonts w:ascii="Verdana" w:eastAsia="Times New Roman" w:hAnsi="Verdana" w:cs="Helvetica"/>
          <w:color w:val="1C2024"/>
          <w:sz w:val="18"/>
          <w:szCs w:val="18"/>
          <w:lang w:eastAsia="it-IT"/>
        </w:rPr>
      </w:pPr>
      <w:r w:rsidRPr="00D62729">
        <w:rPr>
          <w:rFonts w:ascii="Verdana" w:eastAsia="Times New Roman" w:hAnsi="Verdana" w:cs="Helvetica"/>
          <w:color w:val="1C2024"/>
          <w:sz w:val="18"/>
          <w:szCs w:val="18"/>
          <w:lang w:eastAsia="it-IT"/>
        </w:rPr>
        <w:t>Circolare Ministeriale n. 8 /2017</w:t>
      </w:r>
    </w:p>
    <w:p w:rsidR="00A851D7" w:rsidRPr="00D62729" w:rsidRDefault="00A851D7" w:rsidP="00CC24FB">
      <w:pPr>
        <w:spacing w:after="203" w:line="240" w:lineRule="auto"/>
        <w:jc w:val="both"/>
        <w:rPr>
          <w:rFonts w:ascii="Verdana" w:eastAsia="Times New Roman" w:hAnsi="Verdana" w:cs="Helvetica"/>
          <w:color w:val="1C2024"/>
          <w:sz w:val="18"/>
          <w:szCs w:val="18"/>
          <w:lang w:eastAsia="it-IT"/>
        </w:rPr>
      </w:pPr>
    </w:p>
    <w:p w:rsidR="00A851D7" w:rsidRPr="00C178DB" w:rsidRDefault="00A851D7" w:rsidP="00F0255D">
      <w:pPr>
        <w:shd w:val="clear" w:color="auto" w:fill="FFFFFF"/>
        <w:spacing w:after="150" w:line="240" w:lineRule="auto"/>
        <w:rPr>
          <w:rFonts w:ascii="Verdana" w:eastAsia="Times New Roman" w:hAnsi="Verdana" w:cs="Times New Roman"/>
          <w:b/>
          <w:bCs/>
          <w:color w:val="0070C0"/>
          <w:sz w:val="24"/>
          <w:szCs w:val="24"/>
          <w:lang w:eastAsia="it-IT"/>
        </w:rPr>
      </w:pPr>
      <w:r w:rsidRPr="00C178DB">
        <w:rPr>
          <w:rFonts w:ascii="Verdana" w:eastAsia="Times New Roman" w:hAnsi="Verdana" w:cs="Times New Roman"/>
          <w:b/>
          <w:bCs/>
          <w:color w:val="0070C0"/>
          <w:sz w:val="24"/>
          <w:szCs w:val="24"/>
          <w:lang w:eastAsia="it-IT"/>
        </w:rPr>
        <w:t>Per informazioni</w:t>
      </w:r>
      <w:r w:rsidR="003F3AAC" w:rsidRPr="00C178DB">
        <w:rPr>
          <w:rFonts w:ascii="Verdana" w:eastAsia="Times New Roman" w:hAnsi="Verdana" w:cs="Times New Roman"/>
          <w:b/>
          <w:bCs/>
          <w:color w:val="0070C0"/>
          <w:sz w:val="24"/>
          <w:szCs w:val="24"/>
          <w:lang w:eastAsia="it-IT"/>
        </w:rPr>
        <w:t xml:space="preserve"> -</w:t>
      </w:r>
      <w:r w:rsidRPr="00C178DB">
        <w:rPr>
          <w:rFonts w:ascii="Verdana" w:eastAsia="Times New Roman" w:hAnsi="Verdana" w:cs="Times New Roman"/>
          <w:b/>
          <w:bCs/>
          <w:color w:val="0070C0"/>
          <w:sz w:val="24"/>
          <w:szCs w:val="24"/>
          <w:lang w:eastAsia="it-IT"/>
        </w:rPr>
        <w:t>Ufficio Stato Civile</w:t>
      </w:r>
    </w:p>
    <w:p w:rsidR="00F0255D" w:rsidRPr="00DB6D58" w:rsidRDefault="00F0255D" w:rsidP="00F0255D">
      <w:pPr>
        <w:shd w:val="clear" w:color="auto" w:fill="FFFFFF"/>
        <w:spacing w:after="150" w:line="240" w:lineRule="auto"/>
        <w:rPr>
          <w:rFonts w:ascii="Verdana" w:eastAsia="Times New Roman" w:hAnsi="Verdana" w:cs="Times New Roman"/>
          <w:b/>
          <w:color w:val="0070C0"/>
          <w:sz w:val="24"/>
          <w:szCs w:val="24"/>
          <w:lang w:eastAsia="it-IT"/>
        </w:rPr>
      </w:pPr>
      <w:r w:rsidRPr="00DB6D58">
        <w:rPr>
          <w:rFonts w:ascii="Verdana" w:eastAsia="Times New Roman" w:hAnsi="Verdana" w:cs="Times New Roman"/>
          <w:b/>
          <w:color w:val="0070C0"/>
          <w:sz w:val="20"/>
          <w:szCs w:val="20"/>
          <w:lang w:eastAsia="it-IT"/>
        </w:rPr>
        <w:t xml:space="preserve">tel. 0523 </w:t>
      </w:r>
      <w:r w:rsidR="003F3AAC" w:rsidRPr="00DB6D58">
        <w:rPr>
          <w:rFonts w:ascii="Verdana" w:eastAsia="Times New Roman" w:hAnsi="Verdana" w:cs="Times New Roman"/>
          <w:b/>
          <w:color w:val="0070C0"/>
          <w:sz w:val="20"/>
          <w:szCs w:val="20"/>
          <w:lang w:eastAsia="it-IT"/>
        </w:rPr>
        <w:t>692028</w:t>
      </w:r>
    </w:p>
    <w:p w:rsidR="00E44AB1" w:rsidRPr="00965F85" w:rsidRDefault="00E44AB1" w:rsidP="00BE30D0">
      <w:pPr>
        <w:spacing w:after="203" w:line="240" w:lineRule="auto"/>
        <w:rPr>
          <w:rFonts w:ascii="Trebuchet MS" w:eastAsia="Times New Roman" w:hAnsi="Trebuchet MS" w:cs="Helvetica"/>
          <w:color w:val="1C2024"/>
          <w:sz w:val="18"/>
          <w:szCs w:val="18"/>
          <w:lang w:eastAsia="it-IT"/>
        </w:rPr>
      </w:pPr>
    </w:p>
    <w:sectPr w:rsidR="00E44AB1" w:rsidRPr="00965F85" w:rsidSect="00BB7C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12270A14"/>
    <w:multiLevelType w:val="multilevel"/>
    <w:tmpl w:val="84DE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E227F1"/>
    <w:multiLevelType w:val="multilevel"/>
    <w:tmpl w:val="05A4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65506E"/>
    <w:multiLevelType w:val="hybridMultilevel"/>
    <w:tmpl w:val="A4001F4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3CDF7BF0"/>
    <w:multiLevelType w:val="multilevel"/>
    <w:tmpl w:val="D4A2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6872A0"/>
    <w:multiLevelType w:val="multilevel"/>
    <w:tmpl w:val="7EC2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545018"/>
    <w:multiLevelType w:val="multilevel"/>
    <w:tmpl w:val="EA64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62455B"/>
    <w:multiLevelType w:val="multilevel"/>
    <w:tmpl w:val="D26A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2F2463"/>
    <w:multiLevelType w:val="multilevel"/>
    <w:tmpl w:val="55B0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A52680"/>
    <w:multiLevelType w:val="hybridMultilevel"/>
    <w:tmpl w:val="A3F2F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4"/>
  </w:num>
  <w:num w:numId="6">
    <w:abstractNumId w:val="6"/>
  </w:num>
  <w:num w:numId="7">
    <w:abstractNumId w:val="1"/>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27C0"/>
    <w:rsid w:val="000139EE"/>
    <w:rsid w:val="00013D3F"/>
    <w:rsid w:val="00055849"/>
    <w:rsid w:val="0008438F"/>
    <w:rsid w:val="000859CA"/>
    <w:rsid w:val="00103C4B"/>
    <w:rsid w:val="00123F6B"/>
    <w:rsid w:val="00167DEF"/>
    <w:rsid w:val="0018194D"/>
    <w:rsid w:val="001B1CA7"/>
    <w:rsid w:val="00207AA0"/>
    <w:rsid w:val="00220B5E"/>
    <w:rsid w:val="002C666F"/>
    <w:rsid w:val="0039657E"/>
    <w:rsid w:val="003E4FCD"/>
    <w:rsid w:val="003F3AAC"/>
    <w:rsid w:val="0047092C"/>
    <w:rsid w:val="004736E7"/>
    <w:rsid w:val="00475065"/>
    <w:rsid w:val="004857A8"/>
    <w:rsid w:val="004E3DA1"/>
    <w:rsid w:val="005C5003"/>
    <w:rsid w:val="007A27C0"/>
    <w:rsid w:val="007E0FFF"/>
    <w:rsid w:val="00803F3A"/>
    <w:rsid w:val="008B4089"/>
    <w:rsid w:val="00955C3F"/>
    <w:rsid w:val="00956E5B"/>
    <w:rsid w:val="00965F85"/>
    <w:rsid w:val="00A851D7"/>
    <w:rsid w:val="00AA18D6"/>
    <w:rsid w:val="00AC1902"/>
    <w:rsid w:val="00B01C68"/>
    <w:rsid w:val="00B23076"/>
    <w:rsid w:val="00B84DDA"/>
    <w:rsid w:val="00B85205"/>
    <w:rsid w:val="00B938EC"/>
    <w:rsid w:val="00BB5B19"/>
    <w:rsid w:val="00BB7C3D"/>
    <w:rsid w:val="00BE30D0"/>
    <w:rsid w:val="00C178DB"/>
    <w:rsid w:val="00C23A5D"/>
    <w:rsid w:val="00CC24FB"/>
    <w:rsid w:val="00D16126"/>
    <w:rsid w:val="00D62729"/>
    <w:rsid w:val="00DB6D58"/>
    <w:rsid w:val="00DD29E4"/>
    <w:rsid w:val="00E44AB1"/>
    <w:rsid w:val="00E96B9E"/>
    <w:rsid w:val="00EB4706"/>
    <w:rsid w:val="00EC0789"/>
    <w:rsid w:val="00EE5FE1"/>
    <w:rsid w:val="00EF3AEA"/>
    <w:rsid w:val="00F0255D"/>
    <w:rsid w:val="00F52510"/>
    <w:rsid w:val="00F82EF7"/>
    <w:rsid w:val="00FC5BDD"/>
    <w:rsid w:val="00FD50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7C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23A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3A5D"/>
    <w:rPr>
      <w:rFonts w:ascii="Tahoma" w:hAnsi="Tahoma" w:cs="Tahoma"/>
      <w:sz w:val="16"/>
      <w:szCs w:val="16"/>
    </w:rPr>
  </w:style>
  <w:style w:type="paragraph" w:styleId="Paragrafoelenco">
    <w:name w:val="List Paragraph"/>
    <w:basedOn w:val="Normale"/>
    <w:uiPriority w:val="34"/>
    <w:qFormat/>
    <w:rsid w:val="004E3D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23A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3A5D"/>
    <w:rPr>
      <w:rFonts w:ascii="Tahoma" w:hAnsi="Tahoma" w:cs="Tahoma"/>
      <w:sz w:val="16"/>
      <w:szCs w:val="16"/>
    </w:rPr>
  </w:style>
  <w:style w:type="paragraph" w:styleId="Paragrafoelenco">
    <w:name w:val="List Paragraph"/>
    <w:basedOn w:val="Normale"/>
    <w:uiPriority w:val="34"/>
    <w:qFormat/>
    <w:rsid w:val="004E3DA1"/>
    <w:pPr>
      <w:ind w:left="720"/>
      <w:contextualSpacing/>
    </w:pPr>
  </w:style>
</w:styles>
</file>

<file path=word/webSettings.xml><?xml version="1.0" encoding="utf-8"?>
<w:webSettings xmlns:r="http://schemas.openxmlformats.org/officeDocument/2006/relationships" xmlns:w="http://schemas.openxmlformats.org/wordprocessingml/2006/main">
  <w:divs>
    <w:div w:id="1051333">
      <w:bodyDiv w:val="1"/>
      <w:marLeft w:val="0"/>
      <w:marRight w:val="0"/>
      <w:marTop w:val="0"/>
      <w:marBottom w:val="0"/>
      <w:divBdr>
        <w:top w:val="none" w:sz="0" w:space="0" w:color="auto"/>
        <w:left w:val="none" w:sz="0" w:space="0" w:color="auto"/>
        <w:bottom w:val="none" w:sz="0" w:space="0" w:color="auto"/>
        <w:right w:val="none" w:sz="0" w:space="0" w:color="auto"/>
      </w:divBdr>
      <w:divsChild>
        <w:div w:id="293144783">
          <w:marLeft w:val="0"/>
          <w:marRight w:val="0"/>
          <w:marTop w:val="0"/>
          <w:marBottom w:val="0"/>
          <w:divBdr>
            <w:top w:val="none" w:sz="0" w:space="0" w:color="auto"/>
            <w:left w:val="none" w:sz="0" w:space="0" w:color="auto"/>
            <w:bottom w:val="none" w:sz="0" w:space="0" w:color="auto"/>
            <w:right w:val="none" w:sz="0" w:space="0" w:color="auto"/>
          </w:divBdr>
          <w:divsChild>
            <w:div w:id="187915987">
              <w:marLeft w:val="0"/>
              <w:marRight w:val="0"/>
              <w:marTop w:val="0"/>
              <w:marBottom w:val="0"/>
              <w:divBdr>
                <w:top w:val="none" w:sz="0" w:space="0" w:color="auto"/>
                <w:left w:val="none" w:sz="0" w:space="0" w:color="auto"/>
                <w:bottom w:val="none" w:sz="0" w:space="0" w:color="auto"/>
                <w:right w:val="none" w:sz="0" w:space="0" w:color="auto"/>
              </w:divBdr>
              <w:divsChild>
                <w:div w:id="972294660">
                  <w:marLeft w:val="0"/>
                  <w:marRight w:val="0"/>
                  <w:marTop w:val="0"/>
                  <w:marBottom w:val="0"/>
                  <w:divBdr>
                    <w:top w:val="none" w:sz="0" w:space="0" w:color="auto"/>
                    <w:left w:val="none" w:sz="0" w:space="0" w:color="auto"/>
                    <w:bottom w:val="none" w:sz="0" w:space="0" w:color="auto"/>
                    <w:right w:val="none" w:sz="0" w:space="0" w:color="auto"/>
                  </w:divBdr>
                  <w:divsChild>
                    <w:div w:id="1897744260">
                      <w:marLeft w:val="0"/>
                      <w:marRight w:val="0"/>
                      <w:marTop w:val="0"/>
                      <w:marBottom w:val="0"/>
                      <w:divBdr>
                        <w:top w:val="none" w:sz="0" w:space="0" w:color="auto"/>
                        <w:left w:val="none" w:sz="0" w:space="0" w:color="auto"/>
                        <w:bottom w:val="none" w:sz="0" w:space="0" w:color="auto"/>
                        <w:right w:val="none" w:sz="0" w:space="0" w:color="auto"/>
                      </w:divBdr>
                      <w:divsChild>
                        <w:div w:id="720446099">
                          <w:marLeft w:val="0"/>
                          <w:marRight w:val="0"/>
                          <w:marTop w:val="0"/>
                          <w:marBottom w:val="0"/>
                          <w:divBdr>
                            <w:top w:val="none" w:sz="0" w:space="0" w:color="auto"/>
                            <w:left w:val="none" w:sz="0" w:space="0" w:color="auto"/>
                            <w:bottom w:val="none" w:sz="0" w:space="0" w:color="auto"/>
                            <w:right w:val="none" w:sz="0" w:space="0" w:color="auto"/>
                          </w:divBdr>
                          <w:divsChild>
                            <w:div w:id="1171288867">
                              <w:marLeft w:val="0"/>
                              <w:marRight w:val="0"/>
                              <w:marTop w:val="0"/>
                              <w:marBottom w:val="0"/>
                              <w:divBdr>
                                <w:top w:val="none" w:sz="0" w:space="0" w:color="auto"/>
                                <w:left w:val="none" w:sz="0" w:space="0" w:color="auto"/>
                                <w:bottom w:val="none" w:sz="0" w:space="0" w:color="auto"/>
                                <w:right w:val="none" w:sz="0" w:space="0" w:color="auto"/>
                              </w:divBdr>
                            </w:div>
                          </w:divsChild>
                        </w:div>
                        <w:div w:id="1336374775">
                          <w:marLeft w:val="0"/>
                          <w:marRight w:val="0"/>
                          <w:marTop w:val="0"/>
                          <w:marBottom w:val="0"/>
                          <w:divBdr>
                            <w:top w:val="none" w:sz="0" w:space="0" w:color="auto"/>
                            <w:left w:val="none" w:sz="0" w:space="0" w:color="auto"/>
                            <w:bottom w:val="none" w:sz="0" w:space="0" w:color="auto"/>
                            <w:right w:val="none" w:sz="0" w:space="0" w:color="auto"/>
                          </w:divBdr>
                        </w:div>
                        <w:div w:id="2096975780">
                          <w:marLeft w:val="0"/>
                          <w:marRight w:val="0"/>
                          <w:marTop w:val="0"/>
                          <w:marBottom w:val="0"/>
                          <w:divBdr>
                            <w:top w:val="none" w:sz="0" w:space="0" w:color="auto"/>
                            <w:left w:val="none" w:sz="0" w:space="0" w:color="auto"/>
                            <w:bottom w:val="none" w:sz="0" w:space="0" w:color="auto"/>
                            <w:right w:val="none" w:sz="0" w:space="0" w:color="auto"/>
                          </w:divBdr>
                        </w:div>
                        <w:div w:id="14546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6932">
                  <w:marLeft w:val="0"/>
                  <w:marRight w:val="0"/>
                  <w:marTop w:val="0"/>
                  <w:marBottom w:val="0"/>
                  <w:divBdr>
                    <w:top w:val="none" w:sz="0" w:space="0" w:color="auto"/>
                    <w:left w:val="none" w:sz="0" w:space="0" w:color="auto"/>
                    <w:bottom w:val="none" w:sz="0" w:space="0" w:color="auto"/>
                    <w:right w:val="none" w:sz="0" w:space="0" w:color="auto"/>
                  </w:divBdr>
                  <w:divsChild>
                    <w:div w:id="12478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7557">
              <w:marLeft w:val="0"/>
              <w:marRight w:val="0"/>
              <w:marTop w:val="0"/>
              <w:marBottom w:val="0"/>
              <w:divBdr>
                <w:top w:val="none" w:sz="0" w:space="0" w:color="auto"/>
                <w:left w:val="none" w:sz="0" w:space="0" w:color="auto"/>
                <w:bottom w:val="none" w:sz="0" w:space="0" w:color="auto"/>
                <w:right w:val="none" w:sz="0" w:space="0" w:color="auto"/>
              </w:divBdr>
              <w:divsChild>
                <w:div w:id="1093166249">
                  <w:marLeft w:val="0"/>
                  <w:marRight w:val="0"/>
                  <w:marTop w:val="0"/>
                  <w:marBottom w:val="0"/>
                  <w:divBdr>
                    <w:top w:val="none" w:sz="0" w:space="0" w:color="auto"/>
                    <w:left w:val="none" w:sz="0" w:space="0" w:color="auto"/>
                    <w:bottom w:val="none" w:sz="0" w:space="0" w:color="auto"/>
                    <w:right w:val="none" w:sz="0" w:space="0" w:color="auto"/>
                  </w:divBdr>
                  <w:divsChild>
                    <w:div w:id="458228094">
                      <w:marLeft w:val="0"/>
                      <w:marRight w:val="0"/>
                      <w:marTop w:val="0"/>
                      <w:marBottom w:val="0"/>
                      <w:divBdr>
                        <w:top w:val="none" w:sz="0" w:space="0" w:color="auto"/>
                        <w:left w:val="none" w:sz="0" w:space="0" w:color="auto"/>
                        <w:bottom w:val="none" w:sz="0" w:space="0" w:color="auto"/>
                        <w:right w:val="none" w:sz="0" w:space="0" w:color="auto"/>
                      </w:divBdr>
                      <w:divsChild>
                        <w:div w:id="4222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564596">
      <w:bodyDiv w:val="1"/>
      <w:marLeft w:val="0"/>
      <w:marRight w:val="0"/>
      <w:marTop w:val="0"/>
      <w:marBottom w:val="0"/>
      <w:divBdr>
        <w:top w:val="none" w:sz="0" w:space="0" w:color="auto"/>
        <w:left w:val="none" w:sz="0" w:space="0" w:color="auto"/>
        <w:bottom w:val="none" w:sz="0" w:space="0" w:color="auto"/>
        <w:right w:val="none" w:sz="0" w:space="0" w:color="auto"/>
      </w:divBdr>
      <w:divsChild>
        <w:div w:id="1825706526">
          <w:marLeft w:val="0"/>
          <w:marRight w:val="0"/>
          <w:marTop w:val="0"/>
          <w:marBottom w:val="0"/>
          <w:divBdr>
            <w:top w:val="none" w:sz="0" w:space="0" w:color="auto"/>
            <w:left w:val="none" w:sz="0" w:space="0" w:color="auto"/>
            <w:bottom w:val="none" w:sz="0" w:space="0" w:color="auto"/>
            <w:right w:val="none" w:sz="0" w:space="0" w:color="auto"/>
          </w:divBdr>
          <w:divsChild>
            <w:div w:id="77677529">
              <w:marLeft w:val="0"/>
              <w:marRight w:val="0"/>
              <w:marTop w:val="0"/>
              <w:marBottom w:val="0"/>
              <w:divBdr>
                <w:top w:val="none" w:sz="0" w:space="0" w:color="auto"/>
                <w:left w:val="none" w:sz="0" w:space="0" w:color="auto"/>
                <w:bottom w:val="none" w:sz="0" w:space="0" w:color="auto"/>
                <w:right w:val="none" w:sz="0" w:space="0" w:color="auto"/>
              </w:divBdr>
              <w:divsChild>
                <w:div w:id="1182474843">
                  <w:marLeft w:val="-225"/>
                  <w:marRight w:val="-225"/>
                  <w:marTop w:val="0"/>
                  <w:marBottom w:val="0"/>
                  <w:divBdr>
                    <w:top w:val="none" w:sz="0" w:space="0" w:color="auto"/>
                    <w:left w:val="none" w:sz="0" w:space="0" w:color="auto"/>
                    <w:bottom w:val="none" w:sz="0" w:space="0" w:color="auto"/>
                    <w:right w:val="none" w:sz="0" w:space="0" w:color="auto"/>
                  </w:divBdr>
                  <w:divsChild>
                    <w:div w:id="637491592">
                      <w:marLeft w:val="0"/>
                      <w:marRight w:val="0"/>
                      <w:marTop w:val="0"/>
                      <w:marBottom w:val="0"/>
                      <w:divBdr>
                        <w:top w:val="none" w:sz="0" w:space="0" w:color="auto"/>
                        <w:left w:val="none" w:sz="0" w:space="0" w:color="auto"/>
                        <w:bottom w:val="none" w:sz="0" w:space="0" w:color="auto"/>
                        <w:right w:val="none" w:sz="0" w:space="0" w:color="auto"/>
                      </w:divBdr>
                      <w:divsChild>
                        <w:div w:id="586423305">
                          <w:marLeft w:val="0"/>
                          <w:marRight w:val="0"/>
                          <w:marTop w:val="0"/>
                          <w:marBottom w:val="450"/>
                          <w:divBdr>
                            <w:top w:val="none" w:sz="0" w:space="0" w:color="auto"/>
                            <w:left w:val="none" w:sz="0" w:space="0" w:color="auto"/>
                            <w:bottom w:val="none" w:sz="0" w:space="0" w:color="auto"/>
                            <w:right w:val="none" w:sz="0" w:space="0" w:color="auto"/>
                          </w:divBdr>
                          <w:divsChild>
                            <w:div w:id="7575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040929">
      <w:bodyDiv w:val="1"/>
      <w:marLeft w:val="0"/>
      <w:marRight w:val="0"/>
      <w:marTop w:val="0"/>
      <w:marBottom w:val="0"/>
      <w:divBdr>
        <w:top w:val="none" w:sz="0" w:space="0" w:color="auto"/>
        <w:left w:val="none" w:sz="0" w:space="0" w:color="auto"/>
        <w:bottom w:val="none" w:sz="0" w:space="0" w:color="auto"/>
        <w:right w:val="none" w:sz="0" w:space="0" w:color="auto"/>
      </w:divBdr>
      <w:divsChild>
        <w:div w:id="1537505170">
          <w:marLeft w:val="0"/>
          <w:marRight w:val="0"/>
          <w:marTop w:val="0"/>
          <w:marBottom w:val="0"/>
          <w:divBdr>
            <w:top w:val="none" w:sz="0" w:space="0" w:color="auto"/>
            <w:left w:val="none" w:sz="0" w:space="0" w:color="auto"/>
            <w:bottom w:val="none" w:sz="0" w:space="0" w:color="auto"/>
            <w:right w:val="none" w:sz="0" w:space="0" w:color="auto"/>
          </w:divBdr>
          <w:divsChild>
            <w:div w:id="1564751021">
              <w:marLeft w:val="0"/>
              <w:marRight w:val="0"/>
              <w:marTop w:val="0"/>
              <w:marBottom w:val="0"/>
              <w:divBdr>
                <w:top w:val="none" w:sz="0" w:space="0" w:color="auto"/>
                <w:left w:val="none" w:sz="0" w:space="0" w:color="auto"/>
                <w:bottom w:val="none" w:sz="0" w:space="0" w:color="auto"/>
                <w:right w:val="none" w:sz="0" w:space="0" w:color="auto"/>
              </w:divBdr>
              <w:divsChild>
                <w:div w:id="523786308">
                  <w:marLeft w:val="0"/>
                  <w:marRight w:val="0"/>
                  <w:marTop w:val="0"/>
                  <w:marBottom w:val="0"/>
                  <w:divBdr>
                    <w:top w:val="none" w:sz="0" w:space="0" w:color="auto"/>
                    <w:left w:val="none" w:sz="0" w:space="0" w:color="auto"/>
                    <w:bottom w:val="none" w:sz="0" w:space="0" w:color="auto"/>
                    <w:right w:val="none" w:sz="0" w:space="0" w:color="auto"/>
                  </w:divBdr>
                  <w:divsChild>
                    <w:div w:id="1527907092">
                      <w:marLeft w:val="0"/>
                      <w:marRight w:val="0"/>
                      <w:marTop w:val="0"/>
                      <w:marBottom w:val="0"/>
                      <w:divBdr>
                        <w:top w:val="none" w:sz="0" w:space="0" w:color="auto"/>
                        <w:left w:val="none" w:sz="0" w:space="0" w:color="auto"/>
                        <w:bottom w:val="none" w:sz="0" w:space="0" w:color="auto"/>
                        <w:right w:val="none" w:sz="0" w:space="0" w:color="auto"/>
                      </w:divBdr>
                      <w:divsChild>
                        <w:div w:id="43411933">
                          <w:marLeft w:val="0"/>
                          <w:marRight w:val="0"/>
                          <w:marTop w:val="0"/>
                          <w:marBottom w:val="0"/>
                          <w:divBdr>
                            <w:top w:val="none" w:sz="0" w:space="0" w:color="auto"/>
                            <w:left w:val="none" w:sz="0" w:space="0" w:color="auto"/>
                            <w:bottom w:val="none" w:sz="0" w:space="0" w:color="auto"/>
                            <w:right w:val="none" w:sz="0" w:space="0" w:color="auto"/>
                          </w:divBdr>
                          <w:divsChild>
                            <w:div w:id="350373126">
                              <w:marLeft w:val="0"/>
                              <w:marRight w:val="0"/>
                              <w:marTop w:val="0"/>
                              <w:marBottom w:val="0"/>
                              <w:divBdr>
                                <w:top w:val="none" w:sz="0" w:space="0" w:color="auto"/>
                                <w:left w:val="none" w:sz="0" w:space="0" w:color="auto"/>
                                <w:bottom w:val="none" w:sz="0" w:space="0" w:color="auto"/>
                                <w:right w:val="none" w:sz="0" w:space="0" w:color="auto"/>
                              </w:divBdr>
                              <w:divsChild>
                                <w:div w:id="1467628382">
                                  <w:marLeft w:val="0"/>
                                  <w:marRight w:val="0"/>
                                  <w:marTop w:val="0"/>
                                  <w:marBottom w:val="0"/>
                                  <w:divBdr>
                                    <w:top w:val="none" w:sz="0" w:space="0" w:color="auto"/>
                                    <w:left w:val="none" w:sz="0" w:space="0" w:color="auto"/>
                                    <w:bottom w:val="none" w:sz="0" w:space="0" w:color="auto"/>
                                    <w:right w:val="none" w:sz="0" w:space="0" w:color="auto"/>
                                  </w:divBdr>
                                  <w:divsChild>
                                    <w:div w:id="1732541441">
                                      <w:marLeft w:val="0"/>
                                      <w:marRight w:val="0"/>
                                      <w:marTop w:val="0"/>
                                      <w:marBottom w:val="0"/>
                                      <w:divBdr>
                                        <w:top w:val="none" w:sz="0" w:space="0" w:color="auto"/>
                                        <w:left w:val="none" w:sz="0" w:space="0" w:color="auto"/>
                                        <w:bottom w:val="none" w:sz="0" w:space="0" w:color="auto"/>
                                        <w:right w:val="none" w:sz="0" w:space="0" w:color="auto"/>
                                      </w:divBdr>
                                      <w:divsChild>
                                        <w:div w:id="1063865695">
                                          <w:marLeft w:val="0"/>
                                          <w:marRight w:val="0"/>
                                          <w:marTop w:val="0"/>
                                          <w:marBottom w:val="0"/>
                                          <w:divBdr>
                                            <w:top w:val="none" w:sz="0" w:space="0" w:color="auto"/>
                                            <w:left w:val="none" w:sz="0" w:space="0" w:color="auto"/>
                                            <w:bottom w:val="none" w:sz="0" w:space="0" w:color="auto"/>
                                            <w:right w:val="none" w:sz="0" w:space="0" w:color="auto"/>
                                          </w:divBdr>
                                          <w:divsChild>
                                            <w:div w:id="301160805">
                                              <w:marLeft w:val="0"/>
                                              <w:marRight w:val="0"/>
                                              <w:marTop w:val="0"/>
                                              <w:marBottom w:val="240"/>
                                              <w:divBdr>
                                                <w:top w:val="none" w:sz="0" w:space="0" w:color="auto"/>
                                                <w:left w:val="none" w:sz="0" w:space="0" w:color="auto"/>
                                                <w:bottom w:val="none" w:sz="0" w:space="0" w:color="C8C9CA"/>
                                                <w:right w:val="none" w:sz="0" w:space="0" w:color="auto"/>
                                              </w:divBdr>
                                            </w:div>
                                            <w:div w:id="78866991">
                                              <w:marLeft w:val="0"/>
                                              <w:marRight w:val="0"/>
                                              <w:marTop w:val="0"/>
                                              <w:marBottom w:val="0"/>
                                              <w:divBdr>
                                                <w:top w:val="none" w:sz="0" w:space="0" w:color="auto"/>
                                                <w:left w:val="none" w:sz="0" w:space="0" w:color="auto"/>
                                                <w:bottom w:val="none" w:sz="0" w:space="0" w:color="auto"/>
                                                <w:right w:val="none" w:sz="0" w:space="0" w:color="auto"/>
                                              </w:divBdr>
                                              <w:divsChild>
                                                <w:div w:id="1875534188">
                                                  <w:marLeft w:val="0"/>
                                                  <w:marRight w:val="0"/>
                                                  <w:marTop w:val="0"/>
                                                  <w:marBottom w:val="0"/>
                                                  <w:divBdr>
                                                    <w:top w:val="none" w:sz="0" w:space="0" w:color="auto"/>
                                                    <w:left w:val="none" w:sz="0" w:space="0" w:color="auto"/>
                                                    <w:bottom w:val="none" w:sz="0" w:space="0" w:color="auto"/>
                                                    <w:right w:val="none" w:sz="0" w:space="0" w:color="auto"/>
                                                  </w:divBdr>
                                                  <w:divsChild>
                                                    <w:div w:id="2087532180">
                                                      <w:marLeft w:val="0"/>
                                                      <w:marRight w:val="0"/>
                                                      <w:marTop w:val="0"/>
                                                      <w:marBottom w:val="0"/>
                                                      <w:divBdr>
                                                        <w:top w:val="none" w:sz="0" w:space="0" w:color="auto"/>
                                                        <w:left w:val="none" w:sz="0" w:space="0" w:color="auto"/>
                                                        <w:bottom w:val="none" w:sz="0" w:space="0" w:color="auto"/>
                                                        <w:right w:val="none" w:sz="0" w:space="0" w:color="auto"/>
                                                      </w:divBdr>
                                                      <w:divsChild>
                                                        <w:div w:id="340205223">
                                                          <w:marLeft w:val="0"/>
                                                          <w:marRight w:val="0"/>
                                                          <w:marTop w:val="0"/>
                                                          <w:marBottom w:val="0"/>
                                                          <w:divBdr>
                                                            <w:top w:val="none" w:sz="0" w:space="0" w:color="auto"/>
                                                            <w:left w:val="none" w:sz="0" w:space="0" w:color="auto"/>
                                                            <w:bottom w:val="none" w:sz="0" w:space="0" w:color="auto"/>
                                                            <w:right w:val="none" w:sz="0" w:space="0" w:color="auto"/>
                                                          </w:divBdr>
                                                          <w:divsChild>
                                                            <w:div w:id="4493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976</Words>
  <Characters>5569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Nani</dc:creator>
  <cp:lastModifiedBy>Bertuzzi</cp:lastModifiedBy>
  <cp:revision>12</cp:revision>
  <cp:lastPrinted>2019-01-29T10:04:00Z</cp:lastPrinted>
  <dcterms:created xsi:type="dcterms:W3CDTF">2019-01-29T11:00:00Z</dcterms:created>
  <dcterms:modified xsi:type="dcterms:W3CDTF">2019-07-20T10:34:00Z</dcterms:modified>
</cp:coreProperties>
</file>